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C9" w:rsidRPr="00B124DA" w:rsidRDefault="00E360C9" w:rsidP="00E360C9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84"/>
        </w:tabs>
        <w:ind w:right="142"/>
        <w:jc w:val="center"/>
        <w:rPr>
          <w:rFonts w:ascii="Verdana" w:hAnsi="Verdana"/>
          <w:b w:val="0"/>
          <w:bCs w:val="0"/>
          <w:color w:val="auto"/>
          <w:sz w:val="28"/>
          <w:szCs w:val="28"/>
        </w:rPr>
      </w:pPr>
      <w:bookmarkStart w:id="0" w:name="_GoBack"/>
      <w:bookmarkEnd w:id="0"/>
      <w:r w:rsidRPr="00B124DA">
        <w:rPr>
          <w:rFonts w:ascii="Verdana" w:hAnsi="Verdana"/>
          <w:b w:val="0"/>
          <w:bCs w:val="0"/>
          <w:color w:val="auto"/>
          <w:sz w:val="28"/>
          <w:szCs w:val="28"/>
        </w:rPr>
        <w:t>BIBLIOGRAPHIE et WEBOGRAPHIE</w:t>
      </w:r>
      <w:r w:rsidR="00AE2590">
        <w:rPr>
          <w:rFonts w:ascii="Verdana" w:hAnsi="Verdana"/>
          <w:b w:val="0"/>
          <w:bCs w:val="0"/>
          <w:color w:val="auto"/>
          <w:sz w:val="28"/>
          <w:szCs w:val="28"/>
        </w:rPr>
        <w:t xml:space="preserve"> sélectives</w:t>
      </w:r>
    </w:p>
    <w:p w:rsidR="00E360C9" w:rsidRPr="00B124DA" w:rsidRDefault="00E360C9" w:rsidP="00B124DA">
      <w:pPr>
        <w:pStyle w:val="Titre4"/>
        <w:numPr>
          <w:ilvl w:val="0"/>
          <w:numId w:val="2"/>
        </w:numPr>
        <w:tabs>
          <w:tab w:val="left" w:pos="0"/>
        </w:tabs>
        <w:ind w:right="142"/>
        <w:rPr>
          <w:rFonts w:asciiTheme="minorHAnsi" w:hAnsiTheme="minorHAnsi" w:cstheme="minorHAnsi"/>
          <w:i w:val="0"/>
          <w:color w:val="auto"/>
          <w:u w:val="single"/>
        </w:rPr>
      </w:pPr>
      <w:r w:rsidRPr="00B124DA">
        <w:rPr>
          <w:rFonts w:asciiTheme="minorHAnsi" w:hAnsiTheme="minorHAnsi" w:cstheme="minorHAnsi"/>
          <w:i w:val="0"/>
          <w:color w:val="auto"/>
          <w:u w:val="single"/>
        </w:rPr>
        <w:t>DES LIVRES… pour faire la classe</w:t>
      </w:r>
    </w:p>
    <w:p w:rsidR="00E360C9" w:rsidRPr="00E360C9" w:rsidRDefault="00E360C9" w:rsidP="00E360C9"/>
    <w:p w:rsidR="007B1901" w:rsidRDefault="007B1901" w:rsidP="00E360C9">
      <w:pPr>
        <w:ind w:righ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Alexandre D., Les méthodes qui font réussir les élèves, Paris, ESF Pédagogie, 2011</w:t>
      </w:r>
    </w:p>
    <w:p w:rsidR="00E360C9" w:rsidRPr="00B124DA" w:rsidRDefault="00E360C9" w:rsidP="00E360C9">
      <w:pPr>
        <w:ind w:right="142"/>
        <w:rPr>
          <w:rFonts w:asciiTheme="minorHAnsi" w:hAnsiTheme="minorHAnsi" w:cstheme="minorHAnsi"/>
          <w:sz w:val="22"/>
          <w:szCs w:val="22"/>
        </w:rPr>
      </w:pPr>
      <w:r w:rsidRPr="00B124DA">
        <w:rPr>
          <w:rFonts w:asciiTheme="minorHAnsi" w:hAnsiTheme="minorHAnsi" w:cstheme="minorHAnsi"/>
          <w:sz w:val="22"/>
          <w:szCs w:val="22"/>
        </w:rPr>
        <w:t xml:space="preserve">Allemand N., </w:t>
      </w:r>
      <w:proofErr w:type="spellStart"/>
      <w:r w:rsidRPr="00B124DA">
        <w:rPr>
          <w:rFonts w:asciiTheme="minorHAnsi" w:hAnsiTheme="minorHAnsi" w:cstheme="minorHAnsi"/>
          <w:sz w:val="22"/>
          <w:szCs w:val="22"/>
        </w:rPr>
        <w:t>Chosalland</w:t>
      </w:r>
      <w:proofErr w:type="spellEnd"/>
      <w:r w:rsidRPr="00B124DA">
        <w:rPr>
          <w:rFonts w:asciiTheme="minorHAnsi" w:hAnsiTheme="minorHAnsi" w:cstheme="minorHAnsi"/>
          <w:sz w:val="22"/>
          <w:szCs w:val="22"/>
        </w:rPr>
        <w:t xml:space="preserve"> C., Enseignants dans la tourmente, Paris, Retz, 2005</w:t>
      </w:r>
    </w:p>
    <w:p w:rsidR="00E360C9" w:rsidRPr="00B124DA" w:rsidRDefault="00E360C9" w:rsidP="00E360C9">
      <w:pPr>
        <w:ind w:right="142"/>
        <w:rPr>
          <w:rFonts w:asciiTheme="minorHAnsi" w:hAnsiTheme="minorHAnsi" w:cstheme="minorHAnsi"/>
          <w:sz w:val="22"/>
          <w:szCs w:val="22"/>
        </w:rPr>
      </w:pPr>
      <w:r w:rsidRPr="00B124DA">
        <w:rPr>
          <w:rFonts w:asciiTheme="minorHAnsi" w:hAnsiTheme="minorHAnsi" w:cstheme="minorHAnsi"/>
          <w:sz w:val="22"/>
          <w:szCs w:val="22"/>
        </w:rPr>
        <w:t>Anzieu D. et Martin J.-Y., La dynamique des groupes restreints, PUF, éd.</w:t>
      </w:r>
      <w:r w:rsidR="00B05C7F" w:rsidRPr="00B124DA">
        <w:rPr>
          <w:rFonts w:asciiTheme="minorHAnsi" w:hAnsiTheme="minorHAnsi" w:cstheme="minorHAnsi"/>
          <w:sz w:val="22"/>
          <w:szCs w:val="22"/>
        </w:rPr>
        <w:t xml:space="preserve"> Revue </w:t>
      </w:r>
      <w:r w:rsidRPr="00B124DA">
        <w:rPr>
          <w:rFonts w:asciiTheme="minorHAnsi" w:hAnsiTheme="minorHAnsi" w:cstheme="minorHAnsi"/>
          <w:sz w:val="22"/>
          <w:szCs w:val="22"/>
        </w:rPr>
        <w:t xml:space="preserve"> 2007</w:t>
      </w:r>
    </w:p>
    <w:p w:rsidR="00E360C9" w:rsidRPr="00B124DA" w:rsidRDefault="00E360C9" w:rsidP="00E360C9">
      <w:pPr>
        <w:ind w:right="142"/>
        <w:rPr>
          <w:rFonts w:asciiTheme="minorHAnsi" w:hAnsiTheme="minorHAnsi" w:cstheme="minorHAnsi"/>
          <w:sz w:val="22"/>
          <w:szCs w:val="22"/>
        </w:rPr>
      </w:pPr>
      <w:r w:rsidRPr="00B124DA">
        <w:rPr>
          <w:rFonts w:asciiTheme="minorHAnsi" w:hAnsiTheme="minorHAnsi" w:cstheme="minorHAnsi"/>
          <w:sz w:val="22"/>
          <w:szCs w:val="22"/>
        </w:rPr>
        <w:t xml:space="preserve">Archambault J., </w:t>
      </w:r>
      <w:proofErr w:type="spellStart"/>
      <w:r w:rsidRPr="00B124DA">
        <w:rPr>
          <w:rFonts w:asciiTheme="minorHAnsi" w:hAnsiTheme="minorHAnsi" w:cstheme="minorHAnsi"/>
          <w:sz w:val="22"/>
          <w:szCs w:val="22"/>
        </w:rPr>
        <w:t>Chouinard</w:t>
      </w:r>
      <w:proofErr w:type="spellEnd"/>
      <w:r w:rsidRPr="00B124DA">
        <w:rPr>
          <w:rFonts w:asciiTheme="minorHAnsi" w:hAnsiTheme="minorHAnsi" w:cstheme="minorHAnsi"/>
          <w:sz w:val="22"/>
          <w:szCs w:val="22"/>
        </w:rPr>
        <w:t xml:space="preserve"> R., Vers une gestion éducative de la classe, </w:t>
      </w:r>
      <w:proofErr w:type="spellStart"/>
      <w:r w:rsidRPr="00B124DA">
        <w:rPr>
          <w:rFonts w:asciiTheme="minorHAnsi" w:hAnsiTheme="minorHAnsi" w:cstheme="minorHAnsi"/>
          <w:sz w:val="22"/>
          <w:szCs w:val="22"/>
        </w:rPr>
        <w:t>G.Morin</w:t>
      </w:r>
      <w:proofErr w:type="spellEnd"/>
      <w:r w:rsidRPr="00B124DA">
        <w:rPr>
          <w:rFonts w:asciiTheme="minorHAnsi" w:hAnsiTheme="minorHAnsi" w:cstheme="minorHAnsi"/>
          <w:sz w:val="22"/>
          <w:szCs w:val="22"/>
        </w:rPr>
        <w:t xml:space="preserve"> Editeur, 1996</w:t>
      </w:r>
    </w:p>
    <w:p w:rsidR="00F67352" w:rsidRPr="00B124DA" w:rsidRDefault="00F67352" w:rsidP="00E360C9">
      <w:pPr>
        <w:ind w:right="142"/>
        <w:rPr>
          <w:rFonts w:asciiTheme="minorHAnsi" w:hAnsiTheme="minorHAnsi" w:cstheme="minorHAnsi"/>
          <w:sz w:val="22"/>
          <w:szCs w:val="22"/>
        </w:rPr>
      </w:pPr>
      <w:r w:rsidRPr="00B124DA">
        <w:rPr>
          <w:rFonts w:asciiTheme="minorHAnsi" w:hAnsiTheme="minorHAnsi" w:cstheme="minorHAnsi"/>
          <w:sz w:val="22"/>
          <w:szCs w:val="22"/>
        </w:rPr>
        <w:t>Astolfi J.-P., L’erreur, un outil pour enseigner, Paris,  ESF, 1997</w:t>
      </w:r>
    </w:p>
    <w:p w:rsidR="00E360C9" w:rsidRPr="00B124DA" w:rsidRDefault="00E360C9" w:rsidP="00E360C9">
      <w:pPr>
        <w:ind w:right="142"/>
        <w:rPr>
          <w:rFonts w:asciiTheme="minorHAnsi" w:hAnsiTheme="minorHAnsi" w:cstheme="minorHAnsi"/>
          <w:sz w:val="22"/>
          <w:szCs w:val="22"/>
        </w:rPr>
      </w:pPr>
      <w:proofErr w:type="spellStart"/>
      <w:r w:rsidRPr="00B124DA">
        <w:rPr>
          <w:rFonts w:asciiTheme="minorHAnsi" w:hAnsiTheme="minorHAnsi" w:cstheme="minorHAnsi"/>
          <w:sz w:val="22"/>
          <w:szCs w:val="22"/>
        </w:rPr>
        <w:t>Baillauques</w:t>
      </w:r>
      <w:proofErr w:type="spellEnd"/>
      <w:r w:rsidRPr="00B124DA">
        <w:rPr>
          <w:rFonts w:asciiTheme="minorHAnsi" w:hAnsiTheme="minorHAnsi" w:cstheme="minorHAnsi"/>
          <w:sz w:val="22"/>
          <w:szCs w:val="22"/>
        </w:rPr>
        <w:t xml:space="preserve"> S., </w:t>
      </w:r>
      <w:proofErr w:type="spellStart"/>
      <w:r w:rsidRPr="00B124DA">
        <w:rPr>
          <w:rFonts w:asciiTheme="minorHAnsi" w:hAnsiTheme="minorHAnsi" w:cstheme="minorHAnsi"/>
          <w:sz w:val="22"/>
          <w:szCs w:val="22"/>
        </w:rPr>
        <w:t>Breuse</w:t>
      </w:r>
      <w:proofErr w:type="spellEnd"/>
      <w:r w:rsidRPr="00B124DA">
        <w:rPr>
          <w:rFonts w:asciiTheme="minorHAnsi" w:hAnsiTheme="minorHAnsi" w:cstheme="minorHAnsi"/>
          <w:sz w:val="22"/>
          <w:szCs w:val="22"/>
        </w:rPr>
        <w:t xml:space="preserve"> E., La première classe, Paris, ESF, 1993</w:t>
      </w:r>
    </w:p>
    <w:p w:rsidR="00E360C9" w:rsidRDefault="00E360C9" w:rsidP="00E360C9">
      <w:pPr>
        <w:ind w:right="142"/>
        <w:rPr>
          <w:rFonts w:asciiTheme="minorHAnsi" w:hAnsiTheme="minorHAnsi" w:cstheme="minorHAnsi"/>
          <w:sz w:val="22"/>
          <w:szCs w:val="22"/>
        </w:rPr>
      </w:pPr>
      <w:r w:rsidRPr="00B124DA">
        <w:rPr>
          <w:rFonts w:asciiTheme="minorHAnsi" w:hAnsiTheme="minorHAnsi" w:cstheme="minorHAnsi"/>
          <w:sz w:val="22"/>
          <w:szCs w:val="22"/>
        </w:rPr>
        <w:t xml:space="preserve">Berthier-Mc </w:t>
      </w:r>
      <w:proofErr w:type="spellStart"/>
      <w:r w:rsidRPr="00B124DA">
        <w:rPr>
          <w:rFonts w:asciiTheme="minorHAnsi" w:hAnsiTheme="minorHAnsi" w:cstheme="minorHAnsi"/>
          <w:sz w:val="22"/>
          <w:szCs w:val="22"/>
        </w:rPr>
        <w:t>laughlin</w:t>
      </w:r>
      <w:proofErr w:type="spellEnd"/>
      <w:r w:rsidR="00B05C7F" w:rsidRPr="00B124DA">
        <w:rPr>
          <w:rFonts w:asciiTheme="minorHAnsi" w:hAnsiTheme="minorHAnsi" w:cstheme="minorHAnsi"/>
          <w:sz w:val="22"/>
          <w:szCs w:val="22"/>
        </w:rPr>
        <w:t xml:space="preserve">, </w:t>
      </w:r>
      <w:r w:rsidRPr="00B124DA">
        <w:rPr>
          <w:rFonts w:asciiTheme="minorHAnsi" w:hAnsiTheme="minorHAnsi" w:cstheme="minorHAnsi"/>
          <w:sz w:val="22"/>
          <w:szCs w:val="22"/>
        </w:rPr>
        <w:t xml:space="preserve"> Etre l’acteur de son cours, Eyrolles, Ed. </w:t>
      </w:r>
      <w:proofErr w:type="gramStart"/>
      <w:r w:rsidRPr="00B124DA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B124DA">
        <w:rPr>
          <w:rFonts w:asciiTheme="minorHAnsi" w:hAnsiTheme="minorHAnsi" w:cstheme="minorHAnsi"/>
          <w:sz w:val="22"/>
          <w:szCs w:val="22"/>
        </w:rPr>
        <w:t xml:space="preserve"> l’organisation, 2008</w:t>
      </w:r>
    </w:p>
    <w:p w:rsidR="000618E9" w:rsidRPr="00B124DA" w:rsidRDefault="000618E9" w:rsidP="00E360C9">
      <w:pPr>
        <w:ind w:righ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Blanchard-</w:t>
      </w:r>
      <w:proofErr w:type="spellStart"/>
      <w:r>
        <w:rPr>
          <w:rFonts w:asciiTheme="minorHAnsi" w:hAnsiTheme="minorHAnsi" w:cstheme="minorHAnsi"/>
          <w:sz w:val="22"/>
          <w:szCs w:val="22"/>
        </w:rPr>
        <w:t>Laville</w:t>
      </w:r>
      <w:proofErr w:type="spellEnd"/>
      <w:r>
        <w:rPr>
          <w:rFonts w:asciiTheme="minorHAnsi" w:hAnsiTheme="minorHAnsi" w:cstheme="minorHAnsi"/>
          <w:sz w:val="22"/>
          <w:szCs w:val="22"/>
        </w:rPr>
        <w:t>, C.  Au risque d’enseigner, PUF, 2013</w:t>
      </w:r>
    </w:p>
    <w:p w:rsidR="00E360C9" w:rsidRPr="00B124DA" w:rsidRDefault="00E360C9" w:rsidP="00E360C9">
      <w:pPr>
        <w:ind w:right="142"/>
        <w:rPr>
          <w:rFonts w:asciiTheme="minorHAnsi" w:hAnsiTheme="minorHAnsi" w:cstheme="minorHAnsi"/>
          <w:sz w:val="22"/>
          <w:szCs w:val="22"/>
        </w:rPr>
      </w:pPr>
      <w:r w:rsidRPr="00B124DA">
        <w:rPr>
          <w:rFonts w:asciiTheme="minorHAnsi" w:hAnsiTheme="minorHAnsi" w:cstheme="minorHAnsi"/>
          <w:sz w:val="22"/>
          <w:szCs w:val="22"/>
        </w:rPr>
        <w:t xml:space="preserve">Blin J-F, </w:t>
      </w:r>
      <w:proofErr w:type="spellStart"/>
      <w:r w:rsidRPr="00B124DA">
        <w:rPr>
          <w:rFonts w:asciiTheme="minorHAnsi" w:hAnsiTheme="minorHAnsi" w:cstheme="minorHAnsi"/>
          <w:sz w:val="22"/>
          <w:szCs w:val="22"/>
        </w:rPr>
        <w:t>Gallais-Deulofeu</w:t>
      </w:r>
      <w:proofErr w:type="spellEnd"/>
      <w:r w:rsidRPr="00B124DA">
        <w:rPr>
          <w:rFonts w:asciiTheme="minorHAnsi" w:hAnsiTheme="minorHAnsi" w:cstheme="minorHAnsi"/>
          <w:sz w:val="22"/>
          <w:szCs w:val="22"/>
        </w:rPr>
        <w:t xml:space="preserve"> C., Classes difficiles ; des outils pour prévenir et gérer les perturbations scolaires, Delagrave, 2001</w:t>
      </w:r>
    </w:p>
    <w:p w:rsidR="00F67352" w:rsidRPr="00B124DA" w:rsidRDefault="00F67352" w:rsidP="00E360C9">
      <w:pPr>
        <w:ind w:right="142"/>
        <w:rPr>
          <w:rFonts w:asciiTheme="minorHAnsi" w:hAnsiTheme="minorHAnsi" w:cstheme="minorHAnsi"/>
          <w:sz w:val="22"/>
          <w:szCs w:val="22"/>
        </w:rPr>
      </w:pPr>
      <w:r w:rsidRPr="00B124DA">
        <w:rPr>
          <w:rFonts w:asciiTheme="minorHAnsi" w:hAnsiTheme="minorHAnsi" w:cstheme="minorHAnsi"/>
          <w:sz w:val="22"/>
          <w:szCs w:val="22"/>
        </w:rPr>
        <w:t xml:space="preserve">Bourgeois E. et Chapelle G., Apprendre et faire apprendre, </w:t>
      </w:r>
      <w:r w:rsidR="00B05C7F" w:rsidRPr="00B124DA">
        <w:rPr>
          <w:rFonts w:asciiTheme="minorHAnsi" w:hAnsiTheme="minorHAnsi" w:cstheme="minorHAnsi"/>
          <w:sz w:val="22"/>
          <w:szCs w:val="22"/>
        </w:rPr>
        <w:t xml:space="preserve">Paris, </w:t>
      </w:r>
      <w:r w:rsidRPr="00B124DA">
        <w:rPr>
          <w:rFonts w:asciiTheme="minorHAnsi" w:hAnsiTheme="minorHAnsi" w:cstheme="minorHAnsi"/>
          <w:sz w:val="22"/>
          <w:szCs w:val="22"/>
        </w:rPr>
        <w:t>PUF, éd. 2011</w:t>
      </w:r>
    </w:p>
    <w:p w:rsidR="00E360C9" w:rsidRDefault="00E360C9" w:rsidP="00E360C9">
      <w:pPr>
        <w:ind w:right="142"/>
        <w:rPr>
          <w:rFonts w:asciiTheme="minorHAnsi" w:hAnsiTheme="minorHAnsi" w:cstheme="minorHAnsi"/>
          <w:sz w:val="22"/>
          <w:szCs w:val="22"/>
        </w:rPr>
      </w:pPr>
      <w:proofErr w:type="spellStart"/>
      <w:r w:rsidRPr="00B124DA">
        <w:rPr>
          <w:rFonts w:asciiTheme="minorHAnsi" w:hAnsiTheme="minorHAnsi" w:cstheme="minorHAnsi"/>
          <w:sz w:val="22"/>
          <w:szCs w:val="22"/>
        </w:rPr>
        <w:t>Boumard</w:t>
      </w:r>
      <w:proofErr w:type="spellEnd"/>
      <w:r w:rsidRPr="00B124DA">
        <w:rPr>
          <w:rFonts w:asciiTheme="minorHAnsi" w:hAnsiTheme="minorHAnsi" w:cstheme="minorHAnsi"/>
          <w:sz w:val="22"/>
          <w:szCs w:val="22"/>
        </w:rPr>
        <w:t xml:space="preserve"> P., Chahut, ordre et désordre dans l’institution scolaire, Paris, </w:t>
      </w:r>
      <w:r w:rsidR="00B05C7F" w:rsidRPr="00B124DA">
        <w:rPr>
          <w:rFonts w:asciiTheme="minorHAnsi" w:hAnsiTheme="minorHAnsi" w:cstheme="minorHAnsi"/>
          <w:sz w:val="22"/>
          <w:szCs w:val="22"/>
        </w:rPr>
        <w:t>A. Colin</w:t>
      </w:r>
      <w:r w:rsidRPr="00B124DA">
        <w:rPr>
          <w:rFonts w:asciiTheme="minorHAnsi" w:hAnsiTheme="minorHAnsi" w:cstheme="minorHAnsi"/>
          <w:sz w:val="22"/>
          <w:szCs w:val="22"/>
        </w:rPr>
        <w:t>, 1993</w:t>
      </w:r>
    </w:p>
    <w:p w:rsidR="007B1901" w:rsidRDefault="007B1901" w:rsidP="00E360C9">
      <w:pPr>
        <w:ind w:right="142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Caillaud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G., L’autorité au collège, mode d’emploi, ESF- Le Café Pédagogique,  2013</w:t>
      </w:r>
    </w:p>
    <w:p w:rsidR="000618E9" w:rsidRPr="00B124DA" w:rsidRDefault="000618E9" w:rsidP="00E360C9">
      <w:pPr>
        <w:ind w:righ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Castincaud F. et Zakhartchouk J-M., L’évaluation. Plus juste et plus efficace : comment faire ? </w:t>
      </w:r>
      <w:proofErr w:type="spellStart"/>
      <w:r>
        <w:rPr>
          <w:rFonts w:asciiTheme="minorHAnsi" w:hAnsiTheme="minorHAnsi" w:cstheme="minorHAnsi"/>
          <w:sz w:val="22"/>
          <w:szCs w:val="22"/>
        </w:rPr>
        <w:t>Canopé</w:t>
      </w:r>
      <w:proofErr w:type="gramStart"/>
      <w:r>
        <w:rPr>
          <w:rFonts w:asciiTheme="minorHAnsi" w:hAnsiTheme="minorHAnsi" w:cstheme="minorHAnsi"/>
          <w:sz w:val="22"/>
          <w:szCs w:val="22"/>
        </w:rPr>
        <w:t>,Cahiers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pédagogiques, 2014</w:t>
      </w:r>
    </w:p>
    <w:p w:rsidR="00E360C9" w:rsidRPr="00B124DA" w:rsidRDefault="00E360C9" w:rsidP="00E360C9">
      <w:pPr>
        <w:ind w:right="142"/>
        <w:rPr>
          <w:rFonts w:asciiTheme="minorHAnsi" w:hAnsiTheme="minorHAnsi" w:cstheme="minorHAnsi"/>
          <w:sz w:val="22"/>
          <w:szCs w:val="22"/>
        </w:rPr>
      </w:pPr>
      <w:r w:rsidRPr="00B124DA">
        <w:rPr>
          <w:rFonts w:asciiTheme="minorHAnsi" w:hAnsiTheme="minorHAnsi" w:cstheme="minorHAnsi"/>
          <w:sz w:val="22"/>
          <w:szCs w:val="22"/>
        </w:rPr>
        <w:t>Charles C. M., La discipline en classe, modèle, doctrine et conduite, Bruxelles, De Boeck, 2004</w:t>
      </w:r>
    </w:p>
    <w:p w:rsidR="00E360C9" w:rsidRPr="004A237E" w:rsidRDefault="00E360C9" w:rsidP="00E360C9">
      <w:pPr>
        <w:ind w:right="142"/>
        <w:rPr>
          <w:rFonts w:asciiTheme="minorHAnsi" w:hAnsiTheme="minorHAnsi" w:cstheme="minorHAnsi"/>
          <w:sz w:val="20"/>
          <w:szCs w:val="20"/>
        </w:rPr>
      </w:pPr>
      <w:proofErr w:type="spellStart"/>
      <w:r w:rsidRPr="00B124DA">
        <w:rPr>
          <w:rFonts w:asciiTheme="minorHAnsi" w:hAnsiTheme="minorHAnsi" w:cstheme="minorHAnsi"/>
          <w:sz w:val="22"/>
          <w:szCs w:val="22"/>
        </w:rPr>
        <w:t>Davisse</w:t>
      </w:r>
      <w:proofErr w:type="spellEnd"/>
      <w:r w:rsidRPr="00B124DA">
        <w:rPr>
          <w:rFonts w:asciiTheme="minorHAnsi" w:hAnsiTheme="minorHAnsi" w:cstheme="minorHAnsi"/>
          <w:sz w:val="22"/>
          <w:szCs w:val="22"/>
        </w:rPr>
        <w:t xml:space="preserve"> A. Rochex J-Y.,  « Pourvu qu’ils m’écoutent… », </w:t>
      </w:r>
      <w:r w:rsidRPr="004A237E">
        <w:rPr>
          <w:rFonts w:asciiTheme="minorHAnsi" w:hAnsiTheme="minorHAnsi" w:cstheme="minorHAnsi"/>
          <w:sz w:val="20"/>
          <w:szCs w:val="20"/>
        </w:rPr>
        <w:t>Discipline et autorité dans la classe, Créteil, CRDP, 2001</w:t>
      </w:r>
    </w:p>
    <w:p w:rsidR="00E360C9" w:rsidRPr="00B124DA" w:rsidRDefault="00E360C9" w:rsidP="00E360C9">
      <w:pPr>
        <w:ind w:right="142"/>
        <w:rPr>
          <w:rFonts w:asciiTheme="minorHAnsi" w:hAnsiTheme="minorHAnsi" w:cstheme="minorHAnsi"/>
          <w:sz w:val="22"/>
          <w:szCs w:val="22"/>
        </w:rPr>
      </w:pPr>
      <w:proofErr w:type="spellStart"/>
      <w:r w:rsidRPr="00B124DA">
        <w:rPr>
          <w:rFonts w:asciiTheme="minorHAnsi" w:hAnsiTheme="minorHAnsi" w:cstheme="minorHAnsi"/>
          <w:sz w:val="22"/>
          <w:szCs w:val="22"/>
        </w:rPr>
        <w:t>Desgagné</w:t>
      </w:r>
      <w:proofErr w:type="spellEnd"/>
      <w:r w:rsidRPr="00B124DA">
        <w:rPr>
          <w:rFonts w:asciiTheme="minorHAnsi" w:hAnsiTheme="minorHAnsi" w:cstheme="minorHAnsi"/>
          <w:sz w:val="22"/>
          <w:szCs w:val="22"/>
        </w:rPr>
        <w:t xml:space="preserve"> S., Récits exemplaires de pratique enseignante, Presse de l’Université du Québec, 2005</w:t>
      </w:r>
    </w:p>
    <w:p w:rsidR="00F67352" w:rsidRDefault="00F67352" w:rsidP="00E360C9">
      <w:pPr>
        <w:ind w:right="142"/>
        <w:rPr>
          <w:rFonts w:asciiTheme="minorHAnsi" w:hAnsiTheme="minorHAnsi" w:cstheme="minorHAnsi"/>
          <w:sz w:val="22"/>
          <w:szCs w:val="22"/>
        </w:rPr>
      </w:pPr>
      <w:r w:rsidRPr="00B124DA">
        <w:rPr>
          <w:rFonts w:asciiTheme="minorHAnsi" w:hAnsiTheme="minorHAnsi" w:cstheme="minorHAnsi"/>
          <w:sz w:val="22"/>
          <w:szCs w:val="22"/>
        </w:rPr>
        <w:t xml:space="preserve">Develay, M. </w:t>
      </w:r>
      <w:r w:rsidR="00B05C7F" w:rsidRPr="00B124DA">
        <w:rPr>
          <w:rFonts w:asciiTheme="minorHAnsi" w:hAnsiTheme="minorHAnsi" w:cstheme="minorHAnsi"/>
          <w:sz w:val="22"/>
          <w:szCs w:val="22"/>
        </w:rPr>
        <w:t>Donner</w:t>
      </w:r>
      <w:r w:rsidRPr="00B124DA">
        <w:rPr>
          <w:rFonts w:asciiTheme="minorHAnsi" w:hAnsiTheme="minorHAnsi" w:cstheme="minorHAnsi"/>
          <w:sz w:val="22"/>
          <w:szCs w:val="22"/>
        </w:rPr>
        <w:t xml:space="preserve"> du sens à l’école, Paris, ESF, 2002</w:t>
      </w:r>
    </w:p>
    <w:p w:rsidR="004A237E" w:rsidRPr="00B124DA" w:rsidRDefault="004A237E" w:rsidP="00E360C9">
      <w:pPr>
        <w:ind w:right="142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Fernagu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Oudet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Solveig</w:t>
      </w:r>
      <w:proofErr w:type="spellEnd"/>
      <w:r w:rsidR="000618E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 Voyage au cœur </w:t>
      </w:r>
      <w:r w:rsidR="000618E9">
        <w:rPr>
          <w:rFonts w:asciiTheme="minorHAnsi" w:hAnsiTheme="minorHAnsi" w:cstheme="minorHAnsi"/>
          <w:sz w:val="22"/>
          <w:szCs w:val="22"/>
        </w:rPr>
        <w:t>de la pratique enseignante. Ma</w:t>
      </w:r>
      <w:r>
        <w:rPr>
          <w:rFonts w:asciiTheme="minorHAnsi" w:hAnsiTheme="minorHAnsi" w:cstheme="minorHAnsi"/>
          <w:sz w:val="22"/>
          <w:szCs w:val="22"/>
        </w:rPr>
        <w:t xml:space="preserve">rcher et se </w:t>
      </w:r>
      <w:r w:rsidR="000618E9">
        <w:rPr>
          <w:rFonts w:asciiTheme="minorHAnsi" w:hAnsiTheme="minorHAnsi" w:cstheme="minorHAnsi"/>
          <w:sz w:val="22"/>
          <w:szCs w:val="22"/>
        </w:rPr>
        <w:t>regarder marcher</w:t>
      </w:r>
      <w:r>
        <w:rPr>
          <w:rFonts w:asciiTheme="minorHAnsi" w:hAnsiTheme="minorHAnsi" w:cstheme="minorHAnsi"/>
          <w:sz w:val="22"/>
          <w:szCs w:val="22"/>
        </w:rPr>
        <w:t xml:space="preserve">, L’Harmattan, </w:t>
      </w:r>
      <w:r w:rsidR="000618E9">
        <w:rPr>
          <w:rFonts w:asciiTheme="minorHAnsi" w:hAnsiTheme="minorHAnsi" w:cstheme="minorHAnsi"/>
          <w:sz w:val="22"/>
          <w:szCs w:val="22"/>
        </w:rPr>
        <w:t>1999</w:t>
      </w:r>
    </w:p>
    <w:p w:rsidR="00F67352" w:rsidRPr="00B124DA" w:rsidRDefault="00F67352" w:rsidP="00E360C9">
      <w:pPr>
        <w:ind w:right="142"/>
        <w:rPr>
          <w:rFonts w:asciiTheme="minorHAnsi" w:hAnsiTheme="minorHAnsi" w:cstheme="minorHAnsi"/>
          <w:sz w:val="22"/>
          <w:szCs w:val="22"/>
        </w:rPr>
      </w:pPr>
      <w:r w:rsidRPr="00B124DA">
        <w:rPr>
          <w:rFonts w:asciiTheme="minorHAnsi" w:hAnsiTheme="minorHAnsi" w:cstheme="minorHAnsi"/>
          <w:sz w:val="22"/>
          <w:szCs w:val="22"/>
        </w:rPr>
        <w:t>Galland B.,</w:t>
      </w:r>
      <w:r w:rsidRPr="00B124DA">
        <w:rPr>
          <w:rStyle w:val="st"/>
          <w:rFonts w:asciiTheme="minorHAnsi" w:eastAsia="Batang" w:hAnsiTheme="minorHAnsi" w:cstheme="minorHAnsi"/>
          <w:sz w:val="22"/>
          <w:szCs w:val="22"/>
        </w:rPr>
        <w:t xml:space="preserve">  Carra C. et Verhoeven M., </w:t>
      </w:r>
      <w:r w:rsidRPr="00B124DA">
        <w:rPr>
          <w:rStyle w:val="Accentuation"/>
          <w:rFonts w:asciiTheme="minorHAnsi" w:hAnsiTheme="minorHAnsi" w:cstheme="minorHAnsi"/>
          <w:sz w:val="22"/>
          <w:szCs w:val="22"/>
        </w:rPr>
        <w:t>Prévenir les violences à l'</w:t>
      </w:r>
      <w:r w:rsidR="00B124DA" w:rsidRPr="00B124DA">
        <w:rPr>
          <w:rStyle w:val="Accentuation"/>
          <w:rFonts w:asciiTheme="minorHAnsi" w:hAnsiTheme="minorHAnsi" w:cstheme="minorHAnsi"/>
          <w:sz w:val="22"/>
          <w:szCs w:val="22"/>
        </w:rPr>
        <w:t>école</w:t>
      </w:r>
      <w:r w:rsidR="00B124DA" w:rsidRPr="00B124DA">
        <w:rPr>
          <w:rStyle w:val="st"/>
          <w:rFonts w:asciiTheme="minorHAnsi" w:eastAsia="Batang" w:hAnsiTheme="minorHAnsi" w:cstheme="minorHAnsi"/>
          <w:sz w:val="22"/>
          <w:szCs w:val="22"/>
        </w:rPr>
        <w:t>, Paris</w:t>
      </w:r>
      <w:r w:rsidR="00B05C7F" w:rsidRPr="00B124DA">
        <w:rPr>
          <w:rStyle w:val="st"/>
          <w:rFonts w:asciiTheme="minorHAnsi" w:eastAsia="Batang" w:hAnsiTheme="minorHAnsi" w:cstheme="minorHAnsi"/>
          <w:sz w:val="22"/>
          <w:szCs w:val="22"/>
        </w:rPr>
        <w:t>,</w:t>
      </w:r>
      <w:r w:rsidRPr="00B124DA">
        <w:rPr>
          <w:rStyle w:val="st"/>
          <w:rFonts w:asciiTheme="minorHAnsi" w:eastAsia="Batang" w:hAnsiTheme="minorHAnsi" w:cstheme="minorHAnsi"/>
          <w:sz w:val="22"/>
          <w:szCs w:val="22"/>
        </w:rPr>
        <w:t xml:space="preserve"> PUF, 2012</w:t>
      </w:r>
    </w:p>
    <w:p w:rsidR="00E360C9" w:rsidRPr="00B124DA" w:rsidRDefault="00E360C9" w:rsidP="00E360C9">
      <w:pPr>
        <w:ind w:right="142"/>
        <w:rPr>
          <w:rFonts w:asciiTheme="minorHAnsi" w:hAnsiTheme="minorHAnsi" w:cstheme="minorHAnsi"/>
          <w:sz w:val="22"/>
          <w:szCs w:val="22"/>
        </w:rPr>
      </w:pPr>
      <w:r w:rsidRPr="00B124DA">
        <w:rPr>
          <w:rFonts w:asciiTheme="minorHAnsi" w:hAnsiTheme="minorHAnsi" w:cstheme="minorHAnsi"/>
          <w:sz w:val="22"/>
          <w:szCs w:val="22"/>
        </w:rPr>
        <w:t xml:space="preserve">Gauthier C., </w:t>
      </w:r>
      <w:proofErr w:type="spellStart"/>
      <w:r w:rsidRPr="00B124DA">
        <w:rPr>
          <w:rFonts w:asciiTheme="minorHAnsi" w:hAnsiTheme="minorHAnsi" w:cstheme="minorHAnsi"/>
          <w:sz w:val="22"/>
          <w:szCs w:val="22"/>
        </w:rPr>
        <w:t>Desbiens</w:t>
      </w:r>
      <w:proofErr w:type="spellEnd"/>
      <w:r w:rsidRPr="00B124DA">
        <w:rPr>
          <w:rFonts w:asciiTheme="minorHAnsi" w:hAnsiTheme="minorHAnsi" w:cstheme="minorHAnsi"/>
          <w:sz w:val="22"/>
          <w:szCs w:val="22"/>
        </w:rPr>
        <w:t xml:space="preserve"> J-F., Martineau S., Mots de passe pour enseigner, Les presses de l’Université de Laval (Québec), 2003</w:t>
      </w:r>
    </w:p>
    <w:p w:rsidR="00E360C9" w:rsidRPr="00B124DA" w:rsidRDefault="00E360C9" w:rsidP="00E360C9">
      <w:pPr>
        <w:ind w:right="142"/>
        <w:rPr>
          <w:rFonts w:asciiTheme="minorHAnsi" w:hAnsiTheme="minorHAnsi" w:cstheme="minorHAnsi"/>
          <w:sz w:val="22"/>
          <w:szCs w:val="22"/>
        </w:rPr>
      </w:pPr>
      <w:proofErr w:type="spellStart"/>
      <w:r w:rsidRPr="00B124DA">
        <w:rPr>
          <w:rFonts w:asciiTheme="minorHAnsi" w:hAnsiTheme="minorHAnsi" w:cstheme="minorHAnsi"/>
          <w:sz w:val="22"/>
          <w:szCs w:val="22"/>
        </w:rPr>
        <w:t>Guégan</w:t>
      </w:r>
      <w:proofErr w:type="spellEnd"/>
      <w:r w:rsidRPr="00B124DA">
        <w:rPr>
          <w:rFonts w:asciiTheme="minorHAnsi" w:hAnsiTheme="minorHAnsi" w:cstheme="minorHAnsi"/>
          <w:sz w:val="22"/>
          <w:szCs w:val="22"/>
        </w:rPr>
        <w:t xml:space="preserve"> Y., L’usage légitime du pouvoir dans la classe, Paris, Hachette </w:t>
      </w:r>
      <w:r w:rsidR="00B05C7F" w:rsidRPr="00B124DA">
        <w:rPr>
          <w:rFonts w:asciiTheme="minorHAnsi" w:hAnsiTheme="minorHAnsi" w:cstheme="minorHAnsi"/>
          <w:sz w:val="22"/>
          <w:szCs w:val="22"/>
        </w:rPr>
        <w:t>Éducation</w:t>
      </w:r>
      <w:r w:rsidRPr="00B124DA">
        <w:rPr>
          <w:rFonts w:asciiTheme="minorHAnsi" w:hAnsiTheme="minorHAnsi" w:cstheme="minorHAnsi"/>
          <w:sz w:val="22"/>
          <w:szCs w:val="22"/>
        </w:rPr>
        <w:t xml:space="preserve">, 2004 </w:t>
      </w:r>
    </w:p>
    <w:p w:rsidR="00E360C9" w:rsidRPr="00B124DA" w:rsidRDefault="00E360C9" w:rsidP="00E360C9">
      <w:pPr>
        <w:ind w:right="142"/>
        <w:rPr>
          <w:rFonts w:asciiTheme="minorHAnsi" w:hAnsiTheme="minorHAnsi" w:cstheme="minorHAnsi"/>
          <w:sz w:val="22"/>
          <w:szCs w:val="22"/>
        </w:rPr>
      </w:pPr>
      <w:proofErr w:type="spellStart"/>
      <w:r w:rsidRPr="00B124DA">
        <w:rPr>
          <w:rFonts w:asciiTheme="minorHAnsi" w:hAnsiTheme="minorHAnsi" w:cstheme="minorHAnsi"/>
          <w:sz w:val="22"/>
          <w:szCs w:val="22"/>
        </w:rPr>
        <w:t>Marsolier</w:t>
      </w:r>
      <w:proofErr w:type="spellEnd"/>
      <w:r w:rsidRPr="00B124DA">
        <w:rPr>
          <w:rFonts w:asciiTheme="minorHAnsi" w:hAnsiTheme="minorHAnsi" w:cstheme="minorHAnsi"/>
          <w:sz w:val="22"/>
          <w:szCs w:val="22"/>
        </w:rPr>
        <w:t xml:space="preserve"> C., Créer une véritable relation pédagogique, Paris, Hachette Éducation, 2004</w:t>
      </w:r>
    </w:p>
    <w:p w:rsidR="00F67352" w:rsidRPr="00B124DA" w:rsidRDefault="00F67352" w:rsidP="00E360C9">
      <w:pPr>
        <w:ind w:right="142"/>
        <w:rPr>
          <w:rFonts w:asciiTheme="minorHAnsi" w:hAnsiTheme="minorHAnsi" w:cstheme="minorHAnsi"/>
          <w:sz w:val="22"/>
          <w:szCs w:val="22"/>
        </w:rPr>
      </w:pPr>
      <w:r w:rsidRPr="00B124DA">
        <w:rPr>
          <w:rFonts w:asciiTheme="minorHAnsi" w:hAnsiTheme="minorHAnsi" w:cstheme="minorHAnsi"/>
          <w:sz w:val="22"/>
          <w:szCs w:val="22"/>
        </w:rPr>
        <w:t>Meirieu P. Apprendre… oui mais comment ? Paris, ESF, 1987</w:t>
      </w:r>
    </w:p>
    <w:p w:rsidR="00E360C9" w:rsidRPr="00B124DA" w:rsidRDefault="00E360C9" w:rsidP="00E360C9">
      <w:pPr>
        <w:ind w:right="142"/>
        <w:rPr>
          <w:rFonts w:asciiTheme="minorHAnsi" w:hAnsiTheme="minorHAnsi" w:cstheme="minorHAnsi"/>
          <w:sz w:val="22"/>
          <w:szCs w:val="22"/>
        </w:rPr>
      </w:pPr>
      <w:r w:rsidRPr="00B124DA">
        <w:rPr>
          <w:rFonts w:asciiTheme="minorHAnsi" w:hAnsiTheme="minorHAnsi" w:cstheme="minorHAnsi"/>
          <w:sz w:val="22"/>
          <w:szCs w:val="22"/>
        </w:rPr>
        <w:t>Meirieu P., Lettre à un jeune professeur, Paris, ESF, 2011</w:t>
      </w:r>
    </w:p>
    <w:p w:rsidR="00E360C9" w:rsidRPr="00B124DA" w:rsidRDefault="00E360C9" w:rsidP="00E360C9">
      <w:pPr>
        <w:ind w:right="142"/>
        <w:rPr>
          <w:rFonts w:asciiTheme="minorHAnsi" w:hAnsiTheme="minorHAnsi" w:cstheme="minorHAnsi"/>
          <w:sz w:val="22"/>
          <w:szCs w:val="22"/>
        </w:rPr>
      </w:pPr>
      <w:r w:rsidRPr="00B124DA">
        <w:rPr>
          <w:rFonts w:asciiTheme="minorHAnsi" w:hAnsiTheme="minorHAnsi" w:cstheme="minorHAnsi"/>
          <w:sz w:val="22"/>
          <w:szCs w:val="22"/>
        </w:rPr>
        <w:t>Meirieu P., Liesenborghs, L’enfant, l’éducateur et la télécommande, Bruxelles, Labor, 2004</w:t>
      </w:r>
    </w:p>
    <w:p w:rsidR="00E360C9" w:rsidRPr="00B124DA" w:rsidRDefault="00E360C9" w:rsidP="00E360C9">
      <w:pPr>
        <w:ind w:right="142"/>
        <w:rPr>
          <w:rFonts w:asciiTheme="minorHAnsi" w:hAnsiTheme="minorHAnsi" w:cstheme="minorHAnsi"/>
          <w:sz w:val="22"/>
          <w:szCs w:val="22"/>
        </w:rPr>
      </w:pPr>
      <w:r w:rsidRPr="00B124DA">
        <w:rPr>
          <w:rFonts w:asciiTheme="minorHAnsi" w:hAnsiTheme="minorHAnsi" w:cstheme="minorHAnsi"/>
          <w:sz w:val="22"/>
          <w:szCs w:val="22"/>
        </w:rPr>
        <w:t>Morandi F. Modèles et méthodes en pédagogie, Paris, Nathan Université 128, 2001</w:t>
      </w:r>
    </w:p>
    <w:p w:rsidR="00E360C9" w:rsidRPr="00B124DA" w:rsidRDefault="00E360C9" w:rsidP="00E360C9">
      <w:pPr>
        <w:ind w:right="142"/>
        <w:rPr>
          <w:rFonts w:asciiTheme="minorHAnsi" w:hAnsiTheme="minorHAnsi" w:cstheme="minorHAnsi"/>
          <w:sz w:val="22"/>
          <w:szCs w:val="22"/>
        </w:rPr>
      </w:pPr>
      <w:r w:rsidRPr="00B124DA">
        <w:rPr>
          <w:rFonts w:asciiTheme="minorHAnsi" w:hAnsiTheme="minorHAnsi" w:cstheme="minorHAnsi"/>
          <w:sz w:val="22"/>
          <w:szCs w:val="22"/>
        </w:rPr>
        <w:t>Muller F., Manuel de survie à l’usage de l’enseignant (même débutant), Paris, L’Étudiant, 2004</w:t>
      </w:r>
    </w:p>
    <w:p w:rsidR="00E360C9" w:rsidRPr="00B124DA" w:rsidRDefault="00E360C9" w:rsidP="00E360C9">
      <w:pPr>
        <w:ind w:right="142"/>
        <w:rPr>
          <w:rFonts w:asciiTheme="minorHAnsi" w:hAnsiTheme="minorHAnsi" w:cstheme="minorHAnsi"/>
          <w:sz w:val="22"/>
          <w:szCs w:val="22"/>
        </w:rPr>
      </w:pPr>
      <w:r w:rsidRPr="00B124DA">
        <w:rPr>
          <w:rFonts w:asciiTheme="minorHAnsi" w:hAnsiTheme="minorHAnsi" w:cstheme="minorHAnsi"/>
          <w:sz w:val="22"/>
          <w:szCs w:val="22"/>
        </w:rPr>
        <w:t>Ollivier B., Communiquer pour enseigner, Paris, Hachette Éducation, 1992</w:t>
      </w:r>
    </w:p>
    <w:p w:rsidR="00E360C9" w:rsidRPr="00B124DA" w:rsidRDefault="00E360C9" w:rsidP="00E360C9">
      <w:pPr>
        <w:ind w:right="142"/>
        <w:rPr>
          <w:rFonts w:asciiTheme="minorHAnsi" w:hAnsiTheme="minorHAnsi" w:cstheme="minorHAnsi"/>
          <w:sz w:val="22"/>
          <w:szCs w:val="22"/>
        </w:rPr>
      </w:pPr>
      <w:r w:rsidRPr="00B124DA">
        <w:rPr>
          <w:rFonts w:asciiTheme="minorHAnsi" w:hAnsiTheme="minorHAnsi" w:cstheme="minorHAnsi"/>
          <w:sz w:val="22"/>
          <w:szCs w:val="22"/>
        </w:rPr>
        <w:t>Papillon X., Gérer la classe, une compétence à développer, Lyon, Chronique Sociale, 2003</w:t>
      </w:r>
    </w:p>
    <w:p w:rsidR="00B05C7F" w:rsidRPr="00B124DA" w:rsidRDefault="00B05C7F" w:rsidP="00E360C9">
      <w:pPr>
        <w:ind w:right="142"/>
        <w:rPr>
          <w:rFonts w:asciiTheme="minorHAnsi" w:hAnsiTheme="minorHAnsi" w:cstheme="minorHAnsi"/>
          <w:sz w:val="22"/>
          <w:szCs w:val="22"/>
        </w:rPr>
      </w:pPr>
      <w:r w:rsidRPr="00B124DA">
        <w:rPr>
          <w:rFonts w:asciiTheme="minorHAnsi" w:hAnsiTheme="minorHAnsi" w:cstheme="minorHAnsi"/>
          <w:sz w:val="22"/>
          <w:szCs w:val="22"/>
        </w:rPr>
        <w:t>Perrenoud, P. Quand l’école prétend préparer à la vie, Paris, ESF, 2011</w:t>
      </w:r>
    </w:p>
    <w:p w:rsidR="00E360C9" w:rsidRPr="00B124DA" w:rsidRDefault="00E360C9" w:rsidP="00E360C9">
      <w:pPr>
        <w:ind w:right="142"/>
        <w:rPr>
          <w:rFonts w:asciiTheme="minorHAnsi" w:hAnsiTheme="minorHAnsi" w:cstheme="minorHAnsi"/>
          <w:sz w:val="22"/>
          <w:szCs w:val="22"/>
        </w:rPr>
      </w:pPr>
      <w:proofErr w:type="spellStart"/>
      <w:r w:rsidRPr="00B124DA">
        <w:rPr>
          <w:rFonts w:asciiTheme="minorHAnsi" w:hAnsiTheme="minorHAnsi" w:cstheme="minorHAnsi"/>
          <w:sz w:val="22"/>
          <w:szCs w:val="22"/>
        </w:rPr>
        <w:t>Prairat</w:t>
      </w:r>
      <w:proofErr w:type="spellEnd"/>
      <w:r w:rsidRPr="00B124DA">
        <w:rPr>
          <w:rFonts w:asciiTheme="minorHAnsi" w:hAnsiTheme="minorHAnsi" w:cstheme="minorHAnsi"/>
          <w:sz w:val="22"/>
          <w:szCs w:val="22"/>
        </w:rPr>
        <w:t xml:space="preserve"> E., Questions de discipline à l’école et ailleurs…, Aubenas, </w:t>
      </w:r>
      <w:proofErr w:type="spellStart"/>
      <w:r w:rsidRPr="00B124DA">
        <w:rPr>
          <w:rFonts w:asciiTheme="minorHAnsi" w:hAnsiTheme="minorHAnsi" w:cstheme="minorHAnsi"/>
          <w:sz w:val="22"/>
          <w:szCs w:val="22"/>
        </w:rPr>
        <w:t>Erès</w:t>
      </w:r>
      <w:proofErr w:type="spellEnd"/>
      <w:r w:rsidRPr="00B124DA">
        <w:rPr>
          <w:rFonts w:asciiTheme="minorHAnsi" w:hAnsiTheme="minorHAnsi" w:cstheme="minorHAnsi"/>
          <w:sz w:val="22"/>
          <w:szCs w:val="22"/>
        </w:rPr>
        <w:t>, 2002</w:t>
      </w:r>
    </w:p>
    <w:p w:rsidR="00E360C9" w:rsidRPr="00B124DA" w:rsidRDefault="00E360C9" w:rsidP="00E360C9">
      <w:pPr>
        <w:ind w:right="142"/>
        <w:rPr>
          <w:rFonts w:asciiTheme="minorHAnsi" w:hAnsiTheme="minorHAnsi" w:cstheme="minorHAnsi"/>
          <w:sz w:val="22"/>
          <w:szCs w:val="22"/>
        </w:rPr>
      </w:pPr>
      <w:proofErr w:type="spellStart"/>
      <w:r w:rsidRPr="00B124DA">
        <w:rPr>
          <w:rFonts w:asciiTheme="minorHAnsi" w:hAnsiTheme="minorHAnsi" w:cstheme="minorHAnsi"/>
          <w:sz w:val="22"/>
          <w:szCs w:val="22"/>
        </w:rPr>
        <w:t>Ranjard</w:t>
      </w:r>
      <w:proofErr w:type="spellEnd"/>
      <w:r w:rsidRPr="00B124DA">
        <w:rPr>
          <w:rFonts w:asciiTheme="minorHAnsi" w:hAnsiTheme="minorHAnsi" w:cstheme="minorHAnsi"/>
          <w:sz w:val="22"/>
          <w:szCs w:val="22"/>
        </w:rPr>
        <w:t xml:space="preserve"> P., Les enseignants persécutés, Paris, Robert </w:t>
      </w:r>
      <w:proofErr w:type="spellStart"/>
      <w:r w:rsidRPr="00B124DA">
        <w:rPr>
          <w:rFonts w:asciiTheme="minorHAnsi" w:hAnsiTheme="minorHAnsi" w:cstheme="minorHAnsi"/>
          <w:sz w:val="22"/>
          <w:szCs w:val="22"/>
        </w:rPr>
        <w:t>Jauze</w:t>
      </w:r>
      <w:proofErr w:type="spellEnd"/>
      <w:r w:rsidRPr="00B124DA">
        <w:rPr>
          <w:rFonts w:asciiTheme="minorHAnsi" w:hAnsiTheme="minorHAnsi" w:cstheme="minorHAnsi"/>
          <w:sz w:val="22"/>
          <w:szCs w:val="22"/>
        </w:rPr>
        <w:t>, 1984</w:t>
      </w:r>
    </w:p>
    <w:p w:rsidR="00E360C9" w:rsidRPr="00B124DA" w:rsidRDefault="00F67352" w:rsidP="00E360C9">
      <w:pPr>
        <w:pStyle w:val="Normalcentr"/>
        <w:ind w:left="0" w:right="142"/>
        <w:jc w:val="left"/>
        <w:rPr>
          <w:rFonts w:asciiTheme="minorHAnsi" w:hAnsiTheme="minorHAnsi" w:cstheme="minorHAnsi"/>
          <w:sz w:val="22"/>
          <w:szCs w:val="22"/>
        </w:rPr>
      </w:pPr>
      <w:r w:rsidRPr="00B124DA">
        <w:rPr>
          <w:rFonts w:asciiTheme="minorHAnsi" w:hAnsiTheme="minorHAnsi" w:cstheme="minorHAnsi"/>
          <w:sz w:val="22"/>
          <w:szCs w:val="22"/>
        </w:rPr>
        <w:t>Reuter, Y. éd.</w:t>
      </w:r>
      <w:r w:rsidR="00E360C9" w:rsidRPr="00B124DA">
        <w:rPr>
          <w:rFonts w:asciiTheme="minorHAnsi" w:hAnsiTheme="minorHAnsi" w:cstheme="minorHAnsi"/>
          <w:sz w:val="22"/>
          <w:szCs w:val="22"/>
        </w:rPr>
        <w:t xml:space="preserve"> Dictionnaire des concepts fondame</w:t>
      </w:r>
      <w:r w:rsidRPr="00B124DA">
        <w:rPr>
          <w:rFonts w:asciiTheme="minorHAnsi" w:hAnsiTheme="minorHAnsi" w:cstheme="minorHAnsi"/>
          <w:sz w:val="22"/>
          <w:szCs w:val="22"/>
        </w:rPr>
        <w:t xml:space="preserve">ntaux des didactiques, </w:t>
      </w:r>
      <w:proofErr w:type="spellStart"/>
      <w:r w:rsidRPr="00B124DA">
        <w:rPr>
          <w:rFonts w:asciiTheme="minorHAnsi" w:hAnsiTheme="minorHAnsi" w:cstheme="minorHAnsi"/>
          <w:sz w:val="22"/>
          <w:szCs w:val="22"/>
        </w:rPr>
        <w:t>Bxl</w:t>
      </w:r>
      <w:proofErr w:type="spellEnd"/>
      <w:r w:rsidR="00E360C9" w:rsidRPr="00B124DA">
        <w:rPr>
          <w:rFonts w:asciiTheme="minorHAnsi" w:hAnsiTheme="minorHAnsi" w:cstheme="minorHAnsi"/>
          <w:sz w:val="22"/>
          <w:szCs w:val="22"/>
        </w:rPr>
        <w:t>, de Boeck</w:t>
      </w:r>
      <w:r w:rsidR="00B05C7F" w:rsidRPr="00B124DA">
        <w:rPr>
          <w:rFonts w:asciiTheme="minorHAnsi" w:hAnsiTheme="minorHAnsi" w:cstheme="minorHAnsi"/>
          <w:sz w:val="22"/>
          <w:szCs w:val="22"/>
        </w:rPr>
        <w:t>, 2007</w:t>
      </w:r>
    </w:p>
    <w:p w:rsidR="00E360C9" w:rsidRPr="00B124DA" w:rsidRDefault="00E360C9" w:rsidP="00E360C9">
      <w:pPr>
        <w:ind w:right="142"/>
        <w:rPr>
          <w:rFonts w:asciiTheme="minorHAnsi" w:hAnsiTheme="minorHAnsi" w:cstheme="minorHAnsi"/>
          <w:sz w:val="22"/>
          <w:szCs w:val="22"/>
        </w:rPr>
      </w:pPr>
      <w:r w:rsidRPr="00B124DA">
        <w:rPr>
          <w:rFonts w:asciiTheme="minorHAnsi" w:hAnsiTheme="minorHAnsi" w:cstheme="minorHAnsi"/>
          <w:sz w:val="22"/>
          <w:szCs w:val="22"/>
        </w:rPr>
        <w:t>Saint-Onge M., Moi j’enseigne, mais eux apprennen</w:t>
      </w:r>
      <w:r w:rsidR="00B124DA" w:rsidRPr="00B124DA">
        <w:rPr>
          <w:rFonts w:asciiTheme="minorHAnsi" w:hAnsiTheme="minorHAnsi" w:cstheme="minorHAnsi"/>
          <w:sz w:val="22"/>
          <w:szCs w:val="22"/>
        </w:rPr>
        <w:t xml:space="preserve">t-ils ? Ed. </w:t>
      </w:r>
      <w:r w:rsidRPr="00B124DA">
        <w:rPr>
          <w:rFonts w:asciiTheme="minorHAnsi" w:hAnsiTheme="minorHAnsi" w:cstheme="minorHAnsi"/>
          <w:sz w:val="22"/>
          <w:szCs w:val="22"/>
        </w:rPr>
        <w:t xml:space="preserve"> Chronique Sociale, 1998.</w:t>
      </w:r>
    </w:p>
    <w:p w:rsidR="00E360C9" w:rsidRPr="00B124DA" w:rsidRDefault="00E360C9" w:rsidP="00E360C9">
      <w:pPr>
        <w:ind w:right="142"/>
        <w:rPr>
          <w:rFonts w:asciiTheme="minorHAnsi" w:hAnsiTheme="minorHAnsi" w:cstheme="minorHAnsi"/>
          <w:sz w:val="22"/>
          <w:szCs w:val="22"/>
        </w:rPr>
      </w:pPr>
      <w:r w:rsidRPr="00B124DA">
        <w:rPr>
          <w:rFonts w:asciiTheme="minorHAnsi" w:hAnsiTheme="minorHAnsi" w:cstheme="minorHAnsi"/>
          <w:sz w:val="22"/>
          <w:szCs w:val="22"/>
        </w:rPr>
        <w:t>Stordeur J., Enseigner et / ou apprendre, Bruxelles, de Boeck, 1996.</w:t>
      </w:r>
    </w:p>
    <w:p w:rsidR="00B05C7F" w:rsidRPr="00B124DA" w:rsidRDefault="00B05C7F" w:rsidP="00E360C9">
      <w:pPr>
        <w:ind w:right="142"/>
        <w:rPr>
          <w:rFonts w:asciiTheme="minorHAnsi" w:hAnsiTheme="minorHAnsi" w:cstheme="minorHAnsi"/>
          <w:sz w:val="22"/>
          <w:szCs w:val="22"/>
        </w:rPr>
      </w:pPr>
      <w:r w:rsidRPr="00B124DA">
        <w:rPr>
          <w:rFonts w:asciiTheme="minorHAnsi" w:hAnsiTheme="minorHAnsi" w:cstheme="minorHAnsi"/>
          <w:sz w:val="22"/>
          <w:szCs w:val="22"/>
        </w:rPr>
        <w:t xml:space="preserve">Tardif, J. Pour un enseignement stratégique, </w:t>
      </w:r>
      <w:r w:rsidR="00B124DA" w:rsidRPr="00B124DA">
        <w:rPr>
          <w:rFonts w:asciiTheme="minorHAnsi" w:hAnsiTheme="minorHAnsi" w:cstheme="minorHAnsi"/>
          <w:sz w:val="22"/>
          <w:szCs w:val="22"/>
        </w:rPr>
        <w:t>Montréal, Ed. Logiques, 1992</w:t>
      </w:r>
    </w:p>
    <w:p w:rsidR="00E360C9" w:rsidRPr="00B124DA" w:rsidRDefault="00E360C9" w:rsidP="00E360C9">
      <w:pPr>
        <w:ind w:right="142"/>
        <w:rPr>
          <w:rFonts w:asciiTheme="minorHAnsi" w:hAnsiTheme="minorHAnsi" w:cstheme="minorHAnsi"/>
          <w:sz w:val="22"/>
          <w:szCs w:val="22"/>
        </w:rPr>
      </w:pPr>
      <w:r w:rsidRPr="00B124DA">
        <w:rPr>
          <w:rFonts w:asciiTheme="minorHAnsi" w:hAnsiTheme="minorHAnsi" w:cstheme="minorHAnsi"/>
          <w:sz w:val="22"/>
          <w:szCs w:val="22"/>
        </w:rPr>
        <w:t>T</w:t>
      </w:r>
      <w:r w:rsidR="00F67352" w:rsidRPr="00B124DA">
        <w:rPr>
          <w:rFonts w:asciiTheme="minorHAnsi" w:hAnsiTheme="minorHAnsi" w:cstheme="minorHAnsi"/>
          <w:sz w:val="22"/>
          <w:szCs w:val="22"/>
        </w:rPr>
        <w:t xml:space="preserve">ilman F.et </w:t>
      </w:r>
      <w:proofErr w:type="spellStart"/>
      <w:r w:rsidR="00F67352" w:rsidRPr="00B124DA">
        <w:rPr>
          <w:rFonts w:asciiTheme="minorHAnsi" w:hAnsiTheme="minorHAnsi" w:cstheme="minorHAnsi"/>
          <w:sz w:val="22"/>
          <w:szCs w:val="22"/>
        </w:rPr>
        <w:t>Groetaers</w:t>
      </w:r>
      <w:proofErr w:type="spellEnd"/>
      <w:r w:rsidR="00F67352" w:rsidRPr="00B124DA">
        <w:rPr>
          <w:rFonts w:asciiTheme="minorHAnsi" w:hAnsiTheme="minorHAnsi" w:cstheme="minorHAnsi"/>
          <w:sz w:val="22"/>
          <w:szCs w:val="22"/>
        </w:rPr>
        <w:t xml:space="preserve"> D</w:t>
      </w:r>
      <w:r w:rsidRPr="00B124DA">
        <w:rPr>
          <w:rFonts w:asciiTheme="minorHAnsi" w:hAnsiTheme="minorHAnsi" w:cstheme="minorHAnsi"/>
          <w:sz w:val="22"/>
          <w:szCs w:val="22"/>
        </w:rPr>
        <w:t xml:space="preserve">, </w:t>
      </w:r>
      <w:r w:rsidRPr="00B124DA">
        <w:rPr>
          <w:rFonts w:asciiTheme="minorHAnsi" w:hAnsiTheme="minorHAnsi" w:cstheme="minorHAnsi"/>
          <w:i/>
          <w:iCs/>
          <w:sz w:val="22"/>
          <w:szCs w:val="22"/>
        </w:rPr>
        <w:t>Les chemins  de la pédagogie</w:t>
      </w:r>
      <w:r w:rsidRPr="00B124DA">
        <w:rPr>
          <w:rFonts w:asciiTheme="minorHAnsi" w:hAnsiTheme="minorHAnsi" w:cstheme="minorHAnsi"/>
          <w:sz w:val="22"/>
          <w:szCs w:val="22"/>
        </w:rPr>
        <w:t>, Lyon, Chronique Sociale</w:t>
      </w:r>
      <w:r w:rsidR="00F67352" w:rsidRPr="00B124DA">
        <w:rPr>
          <w:rFonts w:asciiTheme="minorHAnsi" w:hAnsiTheme="minorHAnsi" w:cstheme="minorHAnsi"/>
          <w:sz w:val="22"/>
          <w:szCs w:val="22"/>
        </w:rPr>
        <w:t>, 2006</w:t>
      </w:r>
    </w:p>
    <w:p w:rsidR="00E360C9" w:rsidRPr="00B124DA" w:rsidRDefault="00E360C9" w:rsidP="00E360C9">
      <w:pPr>
        <w:ind w:right="142"/>
        <w:rPr>
          <w:rFonts w:asciiTheme="minorHAnsi" w:hAnsiTheme="minorHAnsi" w:cstheme="minorHAnsi"/>
          <w:sz w:val="22"/>
          <w:szCs w:val="22"/>
        </w:rPr>
      </w:pPr>
      <w:proofErr w:type="spellStart"/>
      <w:r w:rsidRPr="00B124DA">
        <w:rPr>
          <w:rFonts w:asciiTheme="minorHAnsi" w:hAnsiTheme="minorHAnsi" w:cstheme="minorHAnsi"/>
          <w:sz w:val="22"/>
          <w:szCs w:val="22"/>
        </w:rPr>
        <w:t>Rieunier</w:t>
      </w:r>
      <w:proofErr w:type="spellEnd"/>
      <w:r w:rsidRPr="00B124DA">
        <w:rPr>
          <w:rFonts w:asciiTheme="minorHAnsi" w:hAnsiTheme="minorHAnsi" w:cstheme="minorHAnsi"/>
          <w:sz w:val="22"/>
          <w:szCs w:val="22"/>
        </w:rPr>
        <w:t xml:space="preserve"> A ; Préparer un cours, T1&amp;2, Paris, ESF Outils, 2001</w:t>
      </w:r>
    </w:p>
    <w:p w:rsidR="00E360C9" w:rsidRPr="00B124DA" w:rsidRDefault="00E360C9" w:rsidP="00E360C9">
      <w:pPr>
        <w:ind w:right="142"/>
        <w:rPr>
          <w:rFonts w:asciiTheme="minorHAnsi" w:hAnsiTheme="minorHAnsi" w:cstheme="minorHAnsi"/>
          <w:sz w:val="22"/>
          <w:szCs w:val="22"/>
        </w:rPr>
      </w:pPr>
      <w:r w:rsidRPr="00B124DA">
        <w:rPr>
          <w:rFonts w:asciiTheme="minorHAnsi" w:hAnsiTheme="minorHAnsi" w:cstheme="minorHAnsi"/>
          <w:sz w:val="22"/>
          <w:szCs w:val="22"/>
        </w:rPr>
        <w:t>Rey B., Discipline en classe et autorité de l’enseignant, Bruxelles, De Boeck, 2004</w:t>
      </w:r>
    </w:p>
    <w:p w:rsidR="00E360C9" w:rsidRPr="00B124DA" w:rsidRDefault="00E360C9" w:rsidP="00E360C9">
      <w:pPr>
        <w:ind w:right="142"/>
        <w:rPr>
          <w:rFonts w:asciiTheme="minorHAnsi" w:hAnsiTheme="minorHAnsi" w:cstheme="minorHAnsi"/>
          <w:sz w:val="22"/>
          <w:szCs w:val="22"/>
        </w:rPr>
      </w:pPr>
      <w:r w:rsidRPr="00B124DA">
        <w:rPr>
          <w:rFonts w:asciiTheme="minorHAnsi" w:hAnsiTheme="minorHAnsi" w:cstheme="minorHAnsi"/>
          <w:sz w:val="22"/>
          <w:szCs w:val="22"/>
        </w:rPr>
        <w:t xml:space="preserve">Rey B., Carette P. </w:t>
      </w:r>
      <w:r w:rsidRPr="00B124DA">
        <w:rPr>
          <w:rFonts w:asciiTheme="minorHAnsi" w:hAnsiTheme="minorHAnsi" w:cstheme="minorHAnsi"/>
          <w:kern w:val="36"/>
          <w:sz w:val="22"/>
          <w:szCs w:val="22"/>
        </w:rPr>
        <w:t xml:space="preserve">Savoir enseigner dans le secondaire, </w:t>
      </w:r>
      <w:r w:rsidRPr="00B124DA">
        <w:rPr>
          <w:rFonts w:asciiTheme="minorHAnsi" w:hAnsiTheme="minorHAnsi" w:cstheme="minorHAnsi"/>
          <w:sz w:val="22"/>
          <w:szCs w:val="22"/>
        </w:rPr>
        <w:t>Bruxelles, De Boeck, 2010</w:t>
      </w:r>
    </w:p>
    <w:p w:rsidR="00B124DA" w:rsidRDefault="00B124DA" w:rsidP="00E360C9">
      <w:pPr>
        <w:ind w:right="142"/>
        <w:rPr>
          <w:rFonts w:asciiTheme="minorHAnsi" w:hAnsiTheme="minorHAnsi" w:cstheme="minorHAnsi"/>
          <w:sz w:val="22"/>
          <w:szCs w:val="22"/>
        </w:rPr>
      </w:pPr>
      <w:r w:rsidRPr="00B124DA">
        <w:rPr>
          <w:rFonts w:asciiTheme="minorHAnsi" w:hAnsiTheme="minorHAnsi" w:cstheme="minorHAnsi"/>
          <w:sz w:val="22"/>
          <w:szCs w:val="22"/>
        </w:rPr>
        <w:t xml:space="preserve">Rey B. et coll. ; Les compétences à l’école : apprentissage et évaluation. </w:t>
      </w:r>
      <w:proofErr w:type="spellStart"/>
      <w:r w:rsidRPr="00B124DA">
        <w:rPr>
          <w:rFonts w:asciiTheme="minorHAnsi" w:hAnsiTheme="minorHAnsi" w:cstheme="minorHAnsi"/>
          <w:sz w:val="22"/>
          <w:szCs w:val="22"/>
        </w:rPr>
        <w:t>Bxl</w:t>
      </w:r>
      <w:proofErr w:type="spellEnd"/>
      <w:r w:rsidRPr="00B124DA">
        <w:rPr>
          <w:rFonts w:asciiTheme="minorHAnsi" w:hAnsiTheme="minorHAnsi" w:cstheme="minorHAnsi"/>
          <w:sz w:val="22"/>
          <w:szCs w:val="22"/>
        </w:rPr>
        <w:t>, de Boeck, 2003</w:t>
      </w:r>
    </w:p>
    <w:p w:rsidR="007B1901" w:rsidRDefault="007B1901" w:rsidP="00E360C9">
      <w:pPr>
        <w:ind w:righ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Richoz J-C., Gestion de classes et d’élèves difficiles, HEP/Favre, 3</w:t>
      </w:r>
      <w:r w:rsidRPr="007B1901">
        <w:rPr>
          <w:rFonts w:asciiTheme="minorHAnsi" w:hAnsiTheme="minorHAnsi" w:cstheme="minorHAnsi"/>
          <w:sz w:val="22"/>
          <w:szCs w:val="22"/>
          <w:vertAlign w:val="superscript"/>
        </w:rPr>
        <w:t>ème</w:t>
      </w:r>
      <w:r>
        <w:rPr>
          <w:rFonts w:asciiTheme="minorHAnsi" w:hAnsiTheme="minorHAnsi" w:cstheme="minorHAnsi"/>
          <w:sz w:val="22"/>
          <w:szCs w:val="22"/>
        </w:rPr>
        <w:t xml:space="preserve"> éd. 2012</w:t>
      </w:r>
    </w:p>
    <w:p w:rsidR="004A237E" w:rsidRPr="00B124DA" w:rsidRDefault="004A237E" w:rsidP="00E360C9">
      <w:pPr>
        <w:ind w:righ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Robbes Bruno, L’autorité éducative. La construire et l’exercer, </w:t>
      </w:r>
      <w:proofErr w:type="spellStart"/>
      <w:r>
        <w:rPr>
          <w:rFonts w:asciiTheme="minorHAnsi" w:hAnsiTheme="minorHAnsi" w:cstheme="minorHAnsi"/>
          <w:sz w:val="22"/>
          <w:szCs w:val="22"/>
        </w:rPr>
        <w:t>ScérEn</w:t>
      </w:r>
      <w:proofErr w:type="spellEnd"/>
      <w:r>
        <w:rPr>
          <w:rFonts w:asciiTheme="minorHAnsi" w:hAnsiTheme="minorHAnsi" w:cstheme="minorHAnsi"/>
          <w:sz w:val="22"/>
          <w:szCs w:val="22"/>
        </w:rPr>
        <w:t>, Cahiers pédagogiques, 2013</w:t>
      </w:r>
    </w:p>
    <w:p w:rsidR="00E360C9" w:rsidRPr="00B124DA" w:rsidRDefault="00E360C9" w:rsidP="00E360C9">
      <w:pPr>
        <w:ind w:right="142"/>
        <w:rPr>
          <w:rFonts w:asciiTheme="minorHAnsi" w:hAnsiTheme="minorHAnsi" w:cstheme="minorHAnsi"/>
          <w:sz w:val="22"/>
          <w:szCs w:val="22"/>
        </w:rPr>
      </w:pPr>
      <w:proofErr w:type="spellStart"/>
      <w:r w:rsidRPr="00B124DA">
        <w:rPr>
          <w:rFonts w:asciiTheme="minorHAnsi" w:hAnsiTheme="minorHAnsi" w:cstheme="minorHAnsi"/>
          <w:sz w:val="22"/>
          <w:szCs w:val="22"/>
        </w:rPr>
        <w:t>Traube</w:t>
      </w:r>
      <w:proofErr w:type="spellEnd"/>
      <w:r w:rsidRPr="00B124DA">
        <w:rPr>
          <w:rFonts w:asciiTheme="minorHAnsi" w:hAnsiTheme="minorHAnsi" w:cstheme="minorHAnsi"/>
          <w:sz w:val="22"/>
          <w:szCs w:val="22"/>
        </w:rPr>
        <w:t xml:space="preserve"> P., Éduquer c’est aussi punir, Bruxelles, Labor, 2002</w:t>
      </w:r>
    </w:p>
    <w:p w:rsidR="00E360C9" w:rsidRPr="00B124DA" w:rsidRDefault="00E360C9" w:rsidP="00E360C9">
      <w:pPr>
        <w:ind w:right="142"/>
        <w:rPr>
          <w:rFonts w:asciiTheme="minorHAnsi" w:hAnsiTheme="minorHAnsi" w:cstheme="minorHAnsi"/>
          <w:sz w:val="22"/>
          <w:szCs w:val="22"/>
        </w:rPr>
      </w:pPr>
      <w:r w:rsidRPr="00B124DA">
        <w:rPr>
          <w:rFonts w:asciiTheme="minorHAnsi" w:hAnsiTheme="minorHAnsi" w:cstheme="minorHAnsi"/>
          <w:sz w:val="22"/>
          <w:szCs w:val="22"/>
        </w:rPr>
        <w:t xml:space="preserve">Zakhartchouk J-M., Enseignant : un métier à réinventer, Ed. </w:t>
      </w:r>
      <w:r w:rsidR="00B05C7F" w:rsidRPr="00B124DA">
        <w:rPr>
          <w:rFonts w:asciiTheme="minorHAnsi" w:hAnsiTheme="minorHAnsi" w:cstheme="minorHAnsi"/>
          <w:sz w:val="22"/>
          <w:szCs w:val="22"/>
        </w:rPr>
        <w:t>Y. Michel</w:t>
      </w:r>
      <w:r w:rsidRPr="00B124DA">
        <w:rPr>
          <w:rFonts w:asciiTheme="minorHAnsi" w:hAnsiTheme="minorHAnsi" w:cstheme="minorHAnsi"/>
          <w:sz w:val="22"/>
          <w:szCs w:val="22"/>
        </w:rPr>
        <w:t>, 2002</w:t>
      </w:r>
    </w:p>
    <w:p w:rsidR="00E360C9" w:rsidRPr="00B124DA" w:rsidRDefault="00F67352" w:rsidP="00B124DA">
      <w:pPr>
        <w:ind w:right="142"/>
        <w:rPr>
          <w:rFonts w:asciiTheme="minorHAnsi" w:hAnsiTheme="minorHAnsi" w:cstheme="minorHAnsi"/>
          <w:sz w:val="22"/>
          <w:szCs w:val="22"/>
        </w:rPr>
      </w:pPr>
      <w:r w:rsidRPr="00B124DA">
        <w:rPr>
          <w:rFonts w:asciiTheme="minorHAnsi" w:hAnsiTheme="minorHAnsi" w:cstheme="minorHAnsi"/>
          <w:sz w:val="22"/>
          <w:szCs w:val="22"/>
        </w:rPr>
        <w:t>Zakhartchouk J-M., Réussir ses premiers cours, ESF, 2011</w:t>
      </w:r>
    </w:p>
    <w:p w:rsidR="00E360C9" w:rsidRDefault="00E360C9" w:rsidP="00E360C9">
      <w:pPr>
        <w:pStyle w:val="Titre2"/>
        <w:numPr>
          <w:ilvl w:val="0"/>
          <w:numId w:val="2"/>
        </w:numPr>
        <w:ind w:right="142"/>
        <w:jc w:val="both"/>
        <w:rPr>
          <w:rFonts w:asciiTheme="minorHAnsi" w:hAnsiTheme="minorHAnsi" w:cstheme="minorHAnsi"/>
          <w:bCs w:val="0"/>
          <w:color w:val="auto"/>
          <w:sz w:val="22"/>
          <w:szCs w:val="22"/>
          <w:u w:val="single"/>
        </w:rPr>
      </w:pPr>
      <w:r w:rsidRPr="00B124DA">
        <w:rPr>
          <w:rFonts w:asciiTheme="minorHAnsi" w:hAnsiTheme="minorHAnsi" w:cstheme="minorHAnsi"/>
          <w:bCs w:val="0"/>
          <w:color w:val="auto"/>
          <w:sz w:val="22"/>
          <w:szCs w:val="22"/>
          <w:u w:val="single"/>
        </w:rPr>
        <w:lastRenderedPageBreak/>
        <w:t>DES LIVRES… qui racontent la classe</w:t>
      </w:r>
    </w:p>
    <w:p w:rsidR="004A237E" w:rsidRPr="004A237E" w:rsidRDefault="004A237E" w:rsidP="004A237E"/>
    <w:p w:rsidR="005E642C" w:rsidRDefault="005E642C" w:rsidP="00E360C9">
      <w:pPr>
        <w:ind w:righ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Andriat F., Vocation Prof, Labor, 2008</w:t>
      </w:r>
    </w:p>
    <w:p w:rsidR="00E360C9" w:rsidRPr="00B124DA" w:rsidRDefault="00E360C9" w:rsidP="00E360C9">
      <w:pPr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B124DA">
        <w:rPr>
          <w:rFonts w:asciiTheme="minorHAnsi" w:hAnsiTheme="minorHAnsi" w:cstheme="minorHAnsi"/>
          <w:sz w:val="22"/>
          <w:szCs w:val="22"/>
        </w:rPr>
        <w:t xml:space="preserve">Bouchard C. La vie des charançons est assez monotone, </w:t>
      </w:r>
      <w:proofErr w:type="spellStart"/>
      <w:r w:rsidRPr="00B124DA">
        <w:rPr>
          <w:rFonts w:asciiTheme="minorHAnsi" w:hAnsiTheme="minorHAnsi" w:cstheme="minorHAnsi"/>
          <w:sz w:val="22"/>
          <w:szCs w:val="22"/>
        </w:rPr>
        <w:t>Calman-Lévy</w:t>
      </w:r>
      <w:proofErr w:type="spellEnd"/>
      <w:r w:rsidRPr="00B124DA">
        <w:rPr>
          <w:rFonts w:asciiTheme="minorHAnsi" w:hAnsiTheme="minorHAnsi" w:cstheme="minorHAnsi"/>
          <w:sz w:val="22"/>
          <w:szCs w:val="22"/>
        </w:rPr>
        <w:t>, 1993</w:t>
      </w:r>
    </w:p>
    <w:p w:rsidR="00E360C9" w:rsidRPr="00B124DA" w:rsidRDefault="00E360C9" w:rsidP="00E360C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124DA">
        <w:rPr>
          <w:rFonts w:asciiTheme="minorHAnsi" w:hAnsiTheme="minorHAnsi" w:cstheme="minorHAnsi"/>
          <w:sz w:val="22"/>
          <w:szCs w:val="22"/>
        </w:rPr>
        <w:t>Begaudeau</w:t>
      </w:r>
      <w:proofErr w:type="spellEnd"/>
      <w:r w:rsidRPr="00B124DA">
        <w:rPr>
          <w:rFonts w:asciiTheme="minorHAnsi" w:hAnsiTheme="minorHAnsi" w:cstheme="minorHAnsi"/>
          <w:sz w:val="22"/>
          <w:szCs w:val="22"/>
        </w:rPr>
        <w:t xml:space="preserve"> F., Entre les murs, Ed. Verticales, 2006</w:t>
      </w:r>
    </w:p>
    <w:p w:rsidR="00E360C9" w:rsidRPr="00B124DA" w:rsidRDefault="00E360C9" w:rsidP="00E360C9">
      <w:pPr>
        <w:jc w:val="both"/>
        <w:rPr>
          <w:rFonts w:asciiTheme="minorHAnsi" w:hAnsiTheme="minorHAnsi" w:cstheme="minorHAnsi"/>
          <w:sz w:val="22"/>
          <w:szCs w:val="22"/>
        </w:rPr>
      </w:pPr>
      <w:r w:rsidRPr="00B124DA">
        <w:rPr>
          <w:rFonts w:asciiTheme="minorHAnsi" w:hAnsiTheme="minorHAnsi" w:cstheme="minorHAnsi"/>
          <w:sz w:val="22"/>
          <w:szCs w:val="22"/>
        </w:rPr>
        <w:t>Cambron-</w:t>
      </w:r>
      <w:proofErr w:type="spellStart"/>
      <w:r w:rsidRPr="00B124DA">
        <w:rPr>
          <w:rFonts w:asciiTheme="minorHAnsi" w:hAnsiTheme="minorHAnsi" w:cstheme="minorHAnsi"/>
          <w:sz w:val="22"/>
          <w:szCs w:val="22"/>
        </w:rPr>
        <w:t>Desvignes</w:t>
      </w:r>
      <w:proofErr w:type="spellEnd"/>
      <w:r w:rsidRPr="00B124DA">
        <w:rPr>
          <w:rFonts w:asciiTheme="minorHAnsi" w:hAnsiTheme="minorHAnsi" w:cstheme="minorHAnsi"/>
          <w:sz w:val="22"/>
          <w:szCs w:val="22"/>
        </w:rPr>
        <w:t xml:space="preserve"> C., Le chahut, Ed. Du bord de l’eau, 2001</w:t>
      </w:r>
    </w:p>
    <w:p w:rsidR="00B05C7F" w:rsidRPr="00B124DA" w:rsidRDefault="00B05C7F" w:rsidP="00E360C9">
      <w:pPr>
        <w:jc w:val="both"/>
        <w:rPr>
          <w:rFonts w:asciiTheme="minorHAnsi" w:hAnsiTheme="minorHAnsi" w:cstheme="minorHAnsi"/>
          <w:sz w:val="22"/>
          <w:szCs w:val="22"/>
        </w:rPr>
      </w:pPr>
      <w:r w:rsidRPr="00B124DA">
        <w:rPr>
          <w:rFonts w:asciiTheme="minorHAnsi" w:hAnsiTheme="minorHAnsi" w:cstheme="minorHAnsi"/>
          <w:sz w:val="22"/>
          <w:szCs w:val="22"/>
        </w:rPr>
        <w:t>Clerc S. et Michaud Y. Face à la classe, Folio actuel, 2010</w:t>
      </w:r>
    </w:p>
    <w:p w:rsidR="00E360C9" w:rsidRPr="00B124DA" w:rsidRDefault="00E360C9" w:rsidP="00E360C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124DA">
        <w:rPr>
          <w:rFonts w:asciiTheme="minorHAnsi" w:hAnsiTheme="minorHAnsi" w:cstheme="minorHAnsi"/>
          <w:sz w:val="22"/>
          <w:szCs w:val="22"/>
        </w:rPr>
        <w:t>Descroix</w:t>
      </w:r>
      <w:proofErr w:type="spellEnd"/>
      <w:r w:rsidRPr="00B124DA">
        <w:rPr>
          <w:rFonts w:asciiTheme="minorHAnsi" w:hAnsiTheme="minorHAnsi" w:cstheme="minorHAnsi"/>
          <w:sz w:val="22"/>
          <w:szCs w:val="22"/>
        </w:rPr>
        <w:t xml:space="preserve"> B., Demain les profs, </w:t>
      </w:r>
      <w:proofErr w:type="spellStart"/>
      <w:r w:rsidRPr="00B124DA">
        <w:rPr>
          <w:rFonts w:asciiTheme="minorHAnsi" w:hAnsiTheme="minorHAnsi" w:cstheme="minorHAnsi"/>
          <w:sz w:val="22"/>
          <w:szCs w:val="22"/>
        </w:rPr>
        <w:t>Bourin</w:t>
      </w:r>
      <w:proofErr w:type="spellEnd"/>
      <w:r w:rsidRPr="00B124DA">
        <w:rPr>
          <w:rFonts w:asciiTheme="minorHAnsi" w:hAnsiTheme="minorHAnsi" w:cstheme="minorHAnsi"/>
          <w:sz w:val="22"/>
          <w:szCs w:val="22"/>
        </w:rPr>
        <w:t>, 2005</w:t>
      </w:r>
    </w:p>
    <w:p w:rsidR="00E360C9" w:rsidRPr="00B124DA" w:rsidRDefault="00E360C9" w:rsidP="00E360C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124DA">
        <w:rPr>
          <w:rFonts w:asciiTheme="minorHAnsi" w:hAnsiTheme="minorHAnsi" w:cstheme="minorHAnsi"/>
          <w:sz w:val="22"/>
          <w:szCs w:val="22"/>
        </w:rPr>
        <w:t>Desmet</w:t>
      </w:r>
      <w:proofErr w:type="spellEnd"/>
      <w:r w:rsidRPr="00B124DA">
        <w:rPr>
          <w:rFonts w:asciiTheme="minorHAnsi" w:hAnsiTheme="minorHAnsi" w:cstheme="minorHAnsi"/>
          <w:sz w:val="22"/>
          <w:szCs w:val="22"/>
        </w:rPr>
        <w:t xml:space="preserve"> N., Au front des classes, Ed. Talus d’approche, 2005</w:t>
      </w:r>
    </w:p>
    <w:p w:rsidR="00E360C9" w:rsidRPr="00B124DA" w:rsidRDefault="00E360C9" w:rsidP="00E360C9">
      <w:pPr>
        <w:jc w:val="both"/>
        <w:rPr>
          <w:rFonts w:asciiTheme="minorHAnsi" w:hAnsiTheme="minorHAnsi" w:cstheme="minorHAnsi"/>
          <w:sz w:val="22"/>
          <w:szCs w:val="22"/>
        </w:rPr>
      </w:pPr>
      <w:r w:rsidRPr="00B124DA">
        <w:rPr>
          <w:rFonts w:asciiTheme="minorHAnsi" w:hAnsiTheme="minorHAnsi" w:cstheme="minorHAnsi"/>
          <w:sz w:val="22"/>
          <w:szCs w:val="22"/>
        </w:rPr>
        <w:t xml:space="preserve">Diamant C., École, terrain miné, Ed. </w:t>
      </w:r>
      <w:proofErr w:type="spellStart"/>
      <w:r w:rsidRPr="00B124DA">
        <w:rPr>
          <w:rFonts w:asciiTheme="minorHAnsi" w:hAnsiTheme="minorHAnsi" w:cstheme="minorHAnsi"/>
          <w:sz w:val="22"/>
          <w:szCs w:val="22"/>
        </w:rPr>
        <w:t>Liana</w:t>
      </w:r>
      <w:proofErr w:type="spellEnd"/>
      <w:r w:rsidRPr="00B124DA">
        <w:rPr>
          <w:rFonts w:asciiTheme="minorHAnsi" w:hAnsiTheme="minorHAnsi" w:cstheme="minorHAnsi"/>
          <w:sz w:val="22"/>
          <w:szCs w:val="22"/>
        </w:rPr>
        <w:t xml:space="preserve"> Lévi, 2005</w:t>
      </w:r>
    </w:p>
    <w:p w:rsidR="00E360C9" w:rsidRPr="00B124DA" w:rsidRDefault="00E360C9" w:rsidP="00E360C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124DA">
        <w:rPr>
          <w:rFonts w:asciiTheme="minorHAnsi" w:hAnsiTheme="minorHAnsi" w:cstheme="minorHAnsi"/>
          <w:sz w:val="22"/>
          <w:szCs w:val="22"/>
        </w:rPr>
        <w:t>Goyet</w:t>
      </w:r>
      <w:proofErr w:type="spellEnd"/>
      <w:r w:rsidRPr="00B124DA">
        <w:rPr>
          <w:rFonts w:asciiTheme="minorHAnsi" w:hAnsiTheme="minorHAnsi" w:cstheme="minorHAnsi"/>
          <w:sz w:val="22"/>
          <w:szCs w:val="22"/>
        </w:rPr>
        <w:t xml:space="preserve"> M., Collège de France, Fayard, 2002</w:t>
      </w:r>
    </w:p>
    <w:p w:rsidR="00E360C9" w:rsidRPr="00B124DA" w:rsidRDefault="00E360C9" w:rsidP="00E360C9">
      <w:pPr>
        <w:jc w:val="both"/>
        <w:rPr>
          <w:rFonts w:asciiTheme="minorHAnsi" w:hAnsiTheme="minorHAnsi" w:cstheme="minorHAnsi"/>
          <w:sz w:val="22"/>
          <w:szCs w:val="22"/>
        </w:rPr>
      </w:pPr>
      <w:r w:rsidRPr="00B124DA">
        <w:rPr>
          <w:rFonts w:asciiTheme="minorHAnsi" w:hAnsiTheme="minorHAnsi" w:cstheme="minorHAnsi"/>
          <w:sz w:val="22"/>
          <w:szCs w:val="22"/>
        </w:rPr>
        <w:t>Henri C., De Marivaux et du loft, POL, 2005</w:t>
      </w:r>
    </w:p>
    <w:p w:rsidR="00E360C9" w:rsidRPr="00B124DA" w:rsidRDefault="00E360C9" w:rsidP="00E360C9">
      <w:pPr>
        <w:jc w:val="both"/>
        <w:rPr>
          <w:rFonts w:asciiTheme="minorHAnsi" w:hAnsiTheme="minorHAnsi" w:cstheme="minorHAnsi"/>
          <w:sz w:val="22"/>
          <w:szCs w:val="22"/>
        </w:rPr>
      </w:pPr>
      <w:r w:rsidRPr="00B124DA">
        <w:rPr>
          <w:rFonts w:asciiTheme="minorHAnsi" w:hAnsiTheme="minorHAnsi" w:cstheme="minorHAnsi"/>
          <w:sz w:val="22"/>
          <w:szCs w:val="22"/>
        </w:rPr>
        <w:t>Henri C., Libres cours, Pol 2010</w:t>
      </w:r>
    </w:p>
    <w:p w:rsidR="00B05C7F" w:rsidRPr="00B124DA" w:rsidRDefault="00B05C7F" w:rsidP="00E360C9">
      <w:pPr>
        <w:jc w:val="both"/>
        <w:rPr>
          <w:rFonts w:asciiTheme="minorHAnsi" w:hAnsiTheme="minorHAnsi" w:cstheme="minorHAnsi"/>
          <w:sz w:val="22"/>
          <w:szCs w:val="22"/>
        </w:rPr>
      </w:pPr>
      <w:r w:rsidRPr="00B124DA">
        <w:rPr>
          <w:rFonts w:asciiTheme="minorHAnsi" w:hAnsiTheme="minorHAnsi" w:cstheme="minorHAnsi"/>
          <w:sz w:val="22"/>
          <w:szCs w:val="22"/>
        </w:rPr>
        <w:t>Mascret N., N’oublions pas les bons profs, Paris, Ed. A. Carrière, 2012</w:t>
      </w:r>
    </w:p>
    <w:p w:rsidR="00E360C9" w:rsidRPr="00B124DA" w:rsidRDefault="00E360C9" w:rsidP="00E360C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124DA">
        <w:rPr>
          <w:rFonts w:asciiTheme="minorHAnsi" w:hAnsiTheme="minorHAnsi" w:cstheme="minorHAnsi"/>
          <w:sz w:val="22"/>
          <w:szCs w:val="22"/>
        </w:rPr>
        <w:t>Mondot</w:t>
      </w:r>
      <w:proofErr w:type="spellEnd"/>
      <w:r w:rsidRPr="00B124DA">
        <w:rPr>
          <w:rFonts w:asciiTheme="minorHAnsi" w:hAnsiTheme="minorHAnsi" w:cstheme="minorHAnsi"/>
          <w:sz w:val="22"/>
          <w:szCs w:val="22"/>
        </w:rPr>
        <w:t xml:space="preserve"> J-F., journal d’un prof de banlieue, Flammarion, 2000</w:t>
      </w:r>
    </w:p>
    <w:p w:rsidR="00E360C9" w:rsidRPr="00B124DA" w:rsidRDefault="00E360C9" w:rsidP="00E360C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124DA">
        <w:rPr>
          <w:rFonts w:asciiTheme="minorHAnsi" w:hAnsiTheme="minorHAnsi" w:cstheme="minorHAnsi"/>
          <w:sz w:val="22"/>
          <w:szCs w:val="22"/>
        </w:rPr>
        <w:t>Rouaud</w:t>
      </w:r>
      <w:proofErr w:type="spellEnd"/>
      <w:r w:rsidRPr="00B124DA">
        <w:rPr>
          <w:rFonts w:asciiTheme="minorHAnsi" w:hAnsiTheme="minorHAnsi" w:cstheme="minorHAnsi"/>
          <w:sz w:val="22"/>
          <w:szCs w:val="22"/>
        </w:rPr>
        <w:t xml:space="preserve"> C. La </w:t>
      </w:r>
      <w:proofErr w:type="spellStart"/>
      <w:r w:rsidRPr="00B124DA">
        <w:rPr>
          <w:rFonts w:asciiTheme="minorHAnsi" w:hAnsiTheme="minorHAnsi" w:cstheme="minorHAnsi"/>
          <w:sz w:val="22"/>
          <w:szCs w:val="22"/>
        </w:rPr>
        <w:t>saldéprof</w:t>
      </w:r>
      <w:proofErr w:type="spellEnd"/>
      <w:r w:rsidRPr="00B124DA">
        <w:rPr>
          <w:rFonts w:asciiTheme="minorHAnsi" w:hAnsiTheme="minorHAnsi" w:cstheme="minorHAnsi"/>
          <w:sz w:val="22"/>
          <w:szCs w:val="22"/>
        </w:rPr>
        <w:t>, Syros, 1983</w:t>
      </w:r>
    </w:p>
    <w:p w:rsidR="00E360C9" w:rsidRPr="00B124DA" w:rsidRDefault="00E360C9" w:rsidP="00E360C9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124DA">
        <w:rPr>
          <w:rFonts w:asciiTheme="minorHAnsi" w:hAnsiTheme="minorHAnsi" w:cstheme="minorHAnsi"/>
          <w:sz w:val="22"/>
          <w:szCs w:val="22"/>
        </w:rPr>
        <w:t>Santoni</w:t>
      </w:r>
      <w:proofErr w:type="spellEnd"/>
      <w:r w:rsidRPr="00B124DA">
        <w:rPr>
          <w:rFonts w:asciiTheme="minorHAnsi" w:hAnsiTheme="minorHAnsi" w:cstheme="minorHAnsi"/>
          <w:sz w:val="22"/>
          <w:szCs w:val="22"/>
        </w:rPr>
        <w:t>-Borne M-F., L’élève au cœur, Seuil, 2004</w:t>
      </w:r>
    </w:p>
    <w:p w:rsidR="00E360C9" w:rsidRDefault="00E360C9" w:rsidP="003F4C9A">
      <w:pPr>
        <w:rPr>
          <w:rFonts w:ascii="Verdana" w:hAnsi="Verdana"/>
          <w:sz w:val="22"/>
          <w:szCs w:val="22"/>
        </w:rPr>
      </w:pPr>
    </w:p>
    <w:p w:rsidR="00E360C9" w:rsidRPr="00B124DA" w:rsidRDefault="00B124DA" w:rsidP="00B124DA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124DA">
        <w:rPr>
          <w:rFonts w:asciiTheme="minorHAnsi" w:hAnsiTheme="minorHAnsi" w:cstheme="minorHAnsi"/>
          <w:b/>
          <w:sz w:val="28"/>
          <w:szCs w:val="28"/>
          <w:u w:val="single"/>
        </w:rPr>
        <w:t>Sur la toile…</w:t>
      </w:r>
    </w:p>
    <w:p w:rsidR="003F4C9A" w:rsidRPr="00B124DA" w:rsidRDefault="003F4C9A" w:rsidP="000B6DE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124DA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t>Nous avons fait le choix de sélectionner ici quelques adresses</w:t>
      </w:r>
      <w:r w:rsidR="000B6DE1" w:rsidRPr="00B124DA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t xml:space="preserve"> GENERALISTES </w:t>
      </w:r>
      <w:r w:rsidRPr="00B124DA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t xml:space="preserve"> à consulter en pri</w:t>
      </w:r>
      <w:r w:rsidR="000B6DE1" w:rsidRPr="00B124DA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t xml:space="preserve">orité. Il y a des sites d’organismes, de fédérations, </w:t>
      </w:r>
      <w:r w:rsidR="00B124DA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t xml:space="preserve">de revues et </w:t>
      </w:r>
      <w:r w:rsidRPr="00B124DA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t>de</w:t>
      </w:r>
      <w:r w:rsidR="00B124DA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t>s</w:t>
      </w:r>
      <w:r w:rsidRPr="00B124DA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t xml:space="preserve"> sites personnels</w:t>
      </w:r>
      <w:r w:rsidR="00AE2590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t xml:space="preserve"> (ou blogs)</w:t>
      </w:r>
      <w:r w:rsidRPr="00B124DA">
        <w:rPr>
          <w:rStyle w:val="lev"/>
          <w:rFonts w:asciiTheme="minorHAnsi" w:hAnsiTheme="minorHAnsi" w:cstheme="minorHAnsi"/>
          <w:b w:val="0"/>
          <w:bCs w:val="0"/>
          <w:sz w:val="22"/>
          <w:szCs w:val="22"/>
        </w:rPr>
        <w:t xml:space="preserve"> émanant de personnalités reconnues dans le domaine de l’éducation. Tous suggèrent en outre de nombreux liens.</w:t>
      </w:r>
    </w:p>
    <w:p w:rsidR="00B124DA" w:rsidRDefault="00B124DA" w:rsidP="003F4C9A">
      <w:pPr>
        <w:ind w:right="-648"/>
        <w:rPr>
          <w:rFonts w:asciiTheme="minorHAnsi" w:hAnsiTheme="minorHAnsi" w:cstheme="minorHAnsi"/>
          <w:color w:val="000000"/>
          <w:sz w:val="22"/>
          <w:szCs w:val="22"/>
        </w:rPr>
      </w:pPr>
    </w:p>
    <w:p w:rsidR="003F4C9A" w:rsidRPr="00B124DA" w:rsidRDefault="003F4C9A" w:rsidP="003F4C9A">
      <w:pPr>
        <w:ind w:right="-648"/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  <w:r w:rsidRPr="00B124DA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A. De </w:t>
      </w:r>
      <w:r w:rsidR="00364F52" w:rsidRPr="00B124DA">
        <w:rPr>
          <w:rFonts w:asciiTheme="minorHAnsi" w:hAnsiTheme="minorHAnsi" w:cstheme="minorHAnsi"/>
          <w:color w:val="000000"/>
          <w:sz w:val="22"/>
          <w:szCs w:val="22"/>
          <w:lang w:val="nl-NL"/>
        </w:rPr>
        <w:t>Peretti:</w:t>
      </w:r>
      <w:r w:rsidRPr="00B124DA">
        <w:rPr>
          <w:rFonts w:asciiTheme="minorHAnsi" w:hAnsiTheme="minorHAnsi" w:cstheme="minorHAnsi"/>
          <w:color w:val="000000"/>
          <w:sz w:val="22"/>
          <w:szCs w:val="22"/>
          <w:lang w:val="nl-NL"/>
        </w:rPr>
        <w:t xml:space="preserve"> </w:t>
      </w:r>
      <w:hyperlink r:id="rId8" w:history="1">
        <w:r w:rsidRPr="00B124DA">
          <w:rPr>
            <w:rStyle w:val="Lienhypertexte"/>
            <w:rFonts w:asciiTheme="minorHAnsi" w:hAnsiTheme="minorHAnsi" w:cstheme="minorHAnsi"/>
            <w:sz w:val="22"/>
            <w:szCs w:val="22"/>
            <w:lang w:val="nl-NL"/>
          </w:rPr>
          <w:t>http://parcours-diversifies.scola.ac-paris.fr/PERETTI/sommaire2.htm</w:t>
        </w:r>
      </w:hyperlink>
    </w:p>
    <w:p w:rsidR="003F4C9A" w:rsidRPr="00B124DA" w:rsidRDefault="003F4C9A" w:rsidP="003F4C9A">
      <w:pPr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</w:p>
    <w:p w:rsidR="003F4C9A" w:rsidRPr="00B124DA" w:rsidRDefault="003F4C9A" w:rsidP="003F4C9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124DA">
        <w:rPr>
          <w:rFonts w:asciiTheme="minorHAnsi" w:hAnsiTheme="minorHAnsi" w:cstheme="minorHAnsi"/>
          <w:color w:val="000000"/>
          <w:sz w:val="22"/>
          <w:szCs w:val="22"/>
        </w:rPr>
        <w:t xml:space="preserve">Ph. Dessus : </w:t>
      </w:r>
      <w:hyperlink r:id="rId9" w:history="1">
        <w:r w:rsidRPr="00B124DA">
          <w:rPr>
            <w:rStyle w:val="Lienhypertexte"/>
            <w:rFonts w:asciiTheme="minorHAnsi" w:hAnsiTheme="minorHAnsi" w:cstheme="minorHAnsi"/>
            <w:sz w:val="22"/>
            <w:szCs w:val="22"/>
          </w:rPr>
          <w:t>http://www.upmf-grenoble.fr/sciedu/pdessus/</w:t>
        </w:r>
      </w:hyperlink>
    </w:p>
    <w:p w:rsidR="003F4C9A" w:rsidRPr="00B124DA" w:rsidRDefault="003F4C9A" w:rsidP="003F4C9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3F4C9A" w:rsidRPr="00B124DA" w:rsidRDefault="003F4C9A" w:rsidP="003F4C9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124DA">
        <w:rPr>
          <w:rFonts w:asciiTheme="minorHAnsi" w:hAnsiTheme="minorHAnsi" w:cstheme="minorHAnsi"/>
          <w:color w:val="000000"/>
          <w:sz w:val="22"/>
          <w:szCs w:val="22"/>
        </w:rPr>
        <w:t xml:space="preserve">O. Maulini : </w:t>
      </w:r>
      <w:hyperlink r:id="rId10" w:history="1">
        <w:r w:rsidRPr="00B124DA">
          <w:rPr>
            <w:rStyle w:val="Lienhypertexte"/>
            <w:rFonts w:asciiTheme="minorHAnsi" w:hAnsiTheme="minorHAnsi" w:cstheme="minorHAnsi"/>
            <w:sz w:val="22"/>
            <w:szCs w:val="22"/>
          </w:rPr>
          <w:t>http://www.unige.ch/fapse/SSE/teachers/maulini/welcome.html</w:t>
        </w:r>
      </w:hyperlink>
    </w:p>
    <w:p w:rsidR="003F4C9A" w:rsidRPr="00B124DA" w:rsidRDefault="003F4C9A" w:rsidP="003F4C9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3F4C9A" w:rsidRPr="00B124DA" w:rsidRDefault="003F4C9A" w:rsidP="003F4C9A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B124D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Ph. Meirieu : </w:t>
      </w:r>
      <w:hyperlink r:id="rId11" w:history="1">
        <w:r w:rsidRPr="00B124DA">
          <w:rPr>
            <w:rStyle w:val="Lienhypertexte"/>
            <w:rFonts w:asciiTheme="minorHAnsi" w:hAnsiTheme="minorHAnsi" w:cstheme="minorHAnsi"/>
            <w:b/>
            <w:sz w:val="22"/>
            <w:szCs w:val="22"/>
          </w:rPr>
          <w:t>http://www.meirieu.com</w:t>
        </w:r>
      </w:hyperlink>
    </w:p>
    <w:p w:rsidR="003F4C9A" w:rsidRPr="00B124DA" w:rsidRDefault="003F4C9A" w:rsidP="003F4C9A">
      <w:pPr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3F4C9A" w:rsidRPr="00B124DA" w:rsidRDefault="003F4C9A" w:rsidP="003F4C9A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nl-NL"/>
        </w:rPr>
      </w:pPr>
      <w:r w:rsidRPr="00B124DA">
        <w:rPr>
          <w:rFonts w:asciiTheme="minorHAnsi" w:hAnsiTheme="minorHAnsi" w:cstheme="minorHAnsi"/>
          <w:b/>
          <w:color w:val="000000"/>
          <w:sz w:val="22"/>
          <w:szCs w:val="22"/>
          <w:lang w:val="nl-NL"/>
        </w:rPr>
        <w:t xml:space="preserve">F. </w:t>
      </w:r>
      <w:r w:rsidR="00364F52" w:rsidRPr="00B124DA">
        <w:rPr>
          <w:rFonts w:asciiTheme="minorHAnsi" w:hAnsiTheme="minorHAnsi" w:cstheme="minorHAnsi"/>
          <w:b/>
          <w:color w:val="000000"/>
          <w:sz w:val="22"/>
          <w:szCs w:val="22"/>
          <w:lang w:val="nl-NL"/>
        </w:rPr>
        <w:t>Muller:</w:t>
      </w:r>
      <w:r w:rsidRPr="00B124DA">
        <w:rPr>
          <w:rFonts w:asciiTheme="minorHAnsi" w:hAnsiTheme="minorHAnsi" w:cstheme="minorHAnsi"/>
          <w:b/>
          <w:color w:val="000000"/>
          <w:sz w:val="22"/>
          <w:szCs w:val="22"/>
          <w:lang w:val="nl-NL"/>
        </w:rPr>
        <w:t xml:space="preserve"> </w:t>
      </w:r>
      <w:hyperlink r:id="rId12" w:history="1">
        <w:r w:rsidRPr="00B124DA">
          <w:rPr>
            <w:rStyle w:val="Lienhypertexte"/>
            <w:rFonts w:asciiTheme="minorHAnsi" w:hAnsiTheme="minorHAnsi" w:cstheme="minorHAnsi"/>
            <w:b/>
            <w:sz w:val="22"/>
            <w:szCs w:val="22"/>
            <w:lang w:val="nl-NL"/>
          </w:rPr>
          <w:t>http://lemanuel.fr.fm/</w:t>
        </w:r>
      </w:hyperlink>
    </w:p>
    <w:p w:rsidR="003F4C9A" w:rsidRPr="00B124DA" w:rsidRDefault="003F4C9A" w:rsidP="003F4C9A">
      <w:pPr>
        <w:rPr>
          <w:rFonts w:asciiTheme="minorHAnsi" w:hAnsiTheme="minorHAnsi" w:cstheme="minorHAnsi"/>
          <w:color w:val="000000"/>
          <w:sz w:val="22"/>
          <w:szCs w:val="22"/>
          <w:u w:val="single"/>
          <w:lang w:val="nl-NL"/>
        </w:rPr>
      </w:pPr>
    </w:p>
    <w:p w:rsidR="003F4C9A" w:rsidRPr="00B124DA" w:rsidRDefault="003F4C9A" w:rsidP="003F4C9A">
      <w:pPr>
        <w:rPr>
          <w:rFonts w:asciiTheme="minorHAnsi" w:hAnsiTheme="minorHAnsi" w:cstheme="minorHAnsi"/>
          <w:color w:val="000000"/>
          <w:sz w:val="22"/>
          <w:szCs w:val="22"/>
          <w:u w:val="single"/>
          <w:lang w:val="de-DE"/>
        </w:rPr>
      </w:pPr>
      <w:r w:rsidRPr="00B124DA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J. Nimier : </w:t>
      </w:r>
      <w:hyperlink r:id="rId13" w:history="1">
        <w:r w:rsidRPr="00B124DA">
          <w:rPr>
            <w:rStyle w:val="Lienhypertexte"/>
            <w:rFonts w:asciiTheme="minorHAnsi" w:hAnsiTheme="minorHAnsi" w:cstheme="minorHAnsi"/>
            <w:sz w:val="22"/>
            <w:szCs w:val="22"/>
            <w:lang w:val="de-DE"/>
          </w:rPr>
          <w:t>http://perso.wanadoo.fr/jacques.nimier/</w:t>
        </w:r>
      </w:hyperlink>
    </w:p>
    <w:p w:rsidR="003F4C9A" w:rsidRPr="00B124DA" w:rsidRDefault="003F4C9A" w:rsidP="003F4C9A">
      <w:pPr>
        <w:rPr>
          <w:rFonts w:asciiTheme="minorHAnsi" w:hAnsiTheme="minorHAnsi" w:cstheme="minorHAnsi"/>
          <w:color w:val="000000"/>
          <w:sz w:val="22"/>
          <w:szCs w:val="22"/>
          <w:u w:val="single"/>
          <w:lang w:val="de-DE"/>
        </w:rPr>
      </w:pPr>
    </w:p>
    <w:p w:rsidR="003F4C9A" w:rsidRPr="00B124DA" w:rsidRDefault="003F4C9A" w:rsidP="003F4C9A">
      <w:pPr>
        <w:ind w:right="-283"/>
        <w:rPr>
          <w:rFonts w:asciiTheme="minorHAnsi" w:hAnsiTheme="minorHAnsi" w:cstheme="minorHAnsi"/>
          <w:color w:val="000000"/>
          <w:sz w:val="22"/>
          <w:szCs w:val="22"/>
        </w:rPr>
      </w:pPr>
      <w:r w:rsidRPr="00B124DA">
        <w:rPr>
          <w:rFonts w:asciiTheme="minorHAnsi" w:hAnsiTheme="minorHAnsi" w:cstheme="minorHAnsi"/>
          <w:color w:val="000000"/>
          <w:sz w:val="22"/>
          <w:szCs w:val="22"/>
        </w:rPr>
        <w:t xml:space="preserve">Ph. Perrenoud: </w:t>
      </w:r>
      <w:hyperlink r:id="rId14" w:history="1">
        <w:r w:rsidRPr="00B124DA">
          <w:rPr>
            <w:rStyle w:val="Lienhypertexte"/>
            <w:rFonts w:asciiTheme="minorHAnsi" w:hAnsiTheme="minorHAnsi" w:cstheme="minorHAnsi"/>
            <w:sz w:val="22"/>
            <w:szCs w:val="22"/>
          </w:rPr>
          <w:t>http://www.unige.ch/fapse/SSE/teachers/perrenoud/php_main/news.html</w:t>
        </w:r>
      </w:hyperlink>
    </w:p>
    <w:p w:rsidR="003F4C9A" w:rsidRDefault="003F4C9A" w:rsidP="003F4C9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24DA">
        <w:rPr>
          <w:rFonts w:asciiTheme="minorHAnsi" w:hAnsiTheme="minorHAnsi" w:cstheme="minorHAnsi"/>
          <w:color w:val="000000"/>
          <w:sz w:val="22"/>
          <w:szCs w:val="22"/>
        </w:rPr>
        <w:t xml:space="preserve">P.Robo : </w:t>
      </w:r>
      <w:hyperlink r:id="rId15" w:anchor="_blank" w:history="1">
        <w:r w:rsidRPr="00B124DA">
          <w:rPr>
            <w:rStyle w:val="Lienhypertexte"/>
            <w:rFonts w:asciiTheme="minorHAnsi" w:hAnsiTheme="minorHAnsi" w:cstheme="minorHAnsi"/>
            <w:sz w:val="22"/>
            <w:szCs w:val="22"/>
          </w:rPr>
          <w:t>http://probo.free.fr</w:t>
        </w:r>
      </w:hyperlink>
    </w:p>
    <w:p w:rsidR="003F4C9A" w:rsidRPr="00AE2590" w:rsidRDefault="00AE2590" w:rsidP="00AE2590">
      <w:pPr>
        <w:pStyle w:val="NormalWeb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AE2590">
        <w:rPr>
          <w:rFonts w:asciiTheme="minorHAnsi" w:hAnsiTheme="minorHAnsi" w:cstheme="minorHAnsi"/>
          <w:b/>
          <w:sz w:val="22"/>
          <w:szCs w:val="22"/>
          <w:lang w:val="en-US"/>
        </w:rPr>
        <w:t>P.Watrelot</w:t>
      </w:r>
      <w:proofErr w:type="spellEnd"/>
      <w:r w:rsidRPr="00AE2590">
        <w:rPr>
          <w:rFonts w:asciiTheme="minorHAnsi" w:hAnsiTheme="minorHAnsi" w:cstheme="minorHAnsi"/>
          <w:b/>
          <w:sz w:val="22"/>
          <w:szCs w:val="22"/>
          <w:lang w:val="en-US"/>
        </w:rPr>
        <w:t xml:space="preserve">:  </w:t>
      </w:r>
      <w:hyperlink r:id="rId16" w:history="1">
        <w:r w:rsidRPr="00AE2590">
          <w:rPr>
            <w:rStyle w:val="Lienhypertexte"/>
            <w:rFonts w:asciiTheme="minorHAnsi" w:hAnsiTheme="minorHAnsi" w:cstheme="minorHAnsi"/>
            <w:b/>
            <w:sz w:val="22"/>
            <w:szCs w:val="22"/>
            <w:lang w:val="en-US"/>
          </w:rPr>
          <w:t>http://philippe-watrelot.blogspot.be/</w:t>
        </w:r>
      </w:hyperlink>
    </w:p>
    <w:p w:rsidR="003F4C9A" w:rsidRPr="00B124DA" w:rsidRDefault="003F4C9A" w:rsidP="003F4C9A">
      <w:pPr>
        <w:rPr>
          <w:rFonts w:asciiTheme="minorHAnsi" w:hAnsiTheme="minorHAnsi" w:cstheme="minorHAnsi"/>
          <w:sz w:val="22"/>
          <w:szCs w:val="22"/>
        </w:rPr>
      </w:pPr>
      <w:r w:rsidRPr="00B124DA">
        <w:rPr>
          <w:rFonts w:asciiTheme="minorHAnsi" w:hAnsiTheme="minorHAnsi" w:cstheme="minorHAnsi"/>
          <w:i/>
          <w:color w:val="000000"/>
          <w:sz w:val="22"/>
          <w:szCs w:val="22"/>
        </w:rPr>
        <w:t>Le café pédagogique</w:t>
      </w:r>
      <w:r w:rsidRPr="00B124DA">
        <w:rPr>
          <w:rFonts w:asciiTheme="minorHAnsi" w:hAnsiTheme="minorHAnsi" w:cstheme="minorHAnsi"/>
          <w:color w:val="000000"/>
          <w:sz w:val="22"/>
          <w:szCs w:val="22"/>
        </w:rPr>
        <w:t xml:space="preserve"> : </w:t>
      </w:r>
      <w:hyperlink r:id="rId17" w:history="1">
        <w:r w:rsidRPr="00B124DA">
          <w:rPr>
            <w:rStyle w:val="Lienhypertexte"/>
            <w:rFonts w:asciiTheme="minorHAnsi" w:hAnsiTheme="minorHAnsi" w:cstheme="minorHAnsi"/>
            <w:sz w:val="22"/>
            <w:szCs w:val="22"/>
          </w:rPr>
          <w:t>http://www.cafepedagogique.net/aboli/index.php3</w:t>
        </w:r>
      </w:hyperlink>
    </w:p>
    <w:p w:rsidR="003F4C9A" w:rsidRPr="00B124DA" w:rsidRDefault="003F4C9A" w:rsidP="003F4C9A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B124DA">
        <w:rPr>
          <w:rFonts w:asciiTheme="minorHAnsi" w:hAnsiTheme="minorHAnsi" w:cstheme="minorHAnsi"/>
          <w:b/>
          <w:i/>
          <w:color w:val="000000"/>
          <w:sz w:val="22"/>
          <w:szCs w:val="22"/>
        </w:rPr>
        <w:t>Les cahiers pédagogiques</w:t>
      </w:r>
      <w:r w:rsidRPr="00B124D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 : </w:t>
      </w:r>
      <w:hyperlink r:id="rId18" w:history="1">
        <w:r w:rsidRPr="00B124DA">
          <w:rPr>
            <w:rStyle w:val="Lienhypertexte"/>
            <w:rFonts w:asciiTheme="minorHAnsi" w:hAnsiTheme="minorHAnsi" w:cstheme="minorHAnsi"/>
            <w:b/>
            <w:sz w:val="22"/>
            <w:szCs w:val="22"/>
          </w:rPr>
          <w:t>http://www.cahiers-pedagogiques.com/</w:t>
        </w:r>
      </w:hyperlink>
    </w:p>
    <w:p w:rsidR="003F4C9A" w:rsidRPr="00B124DA" w:rsidRDefault="003F4C9A" w:rsidP="003F4C9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B124D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24DA">
        <w:rPr>
          <w:rFonts w:asciiTheme="minorHAnsi" w:hAnsiTheme="minorHAnsi" w:cstheme="minorHAnsi"/>
          <w:i/>
          <w:color w:val="000000"/>
          <w:sz w:val="22"/>
          <w:szCs w:val="22"/>
        </w:rPr>
        <w:t>Sciences Humaines</w:t>
      </w:r>
      <w:r w:rsidRPr="00B124DA">
        <w:rPr>
          <w:rFonts w:asciiTheme="minorHAnsi" w:hAnsiTheme="minorHAnsi" w:cstheme="minorHAnsi"/>
          <w:color w:val="000000"/>
          <w:sz w:val="22"/>
          <w:szCs w:val="22"/>
        </w:rPr>
        <w:t xml:space="preserve"> : </w:t>
      </w:r>
      <w:hyperlink r:id="rId19" w:history="1">
        <w:r w:rsidRPr="00B124DA">
          <w:rPr>
            <w:rStyle w:val="Lienhypertexte"/>
            <w:rFonts w:asciiTheme="minorHAnsi" w:hAnsiTheme="minorHAnsi" w:cstheme="minorHAnsi"/>
            <w:sz w:val="22"/>
            <w:szCs w:val="22"/>
          </w:rPr>
          <w:t>http://www.scienceshumaines.fr/</w:t>
        </w:r>
      </w:hyperlink>
    </w:p>
    <w:p w:rsidR="003F4C9A" w:rsidRPr="00B124DA" w:rsidRDefault="003F4C9A" w:rsidP="003F4C9A">
      <w:pPr>
        <w:rPr>
          <w:rFonts w:asciiTheme="minorHAnsi" w:hAnsiTheme="minorHAnsi" w:cstheme="minorHAnsi"/>
          <w:sz w:val="22"/>
          <w:szCs w:val="22"/>
        </w:rPr>
      </w:pPr>
      <w:r w:rsidRPr="00B124DA">
        <w:rPr>
          <w:rFonts w:asciiTheme="minorHAnsi" w:hAnsiTheme="minorHAnsi" w:cstheme="minorHAnsi"/>
          <w:i/>
          <w:color w:val="000000"/>
          <w:sz w:val="22"/>
          <w:szCs w:val="22"/>
        </w:rPr>
        <w:t>Vie pédagogique</w:t>
      </w:r>
      <w:r w:rsidRPr="00B124DA">
        <w:rPr>
          <w:rFonts w:asciiTheme="minorHAnsi" w:hAnsiTheme="minorHAnsi" w:cstheme="minorHAnsi"/>
          <w:color w:val="000000"/>
          <w:sz w:val="22"/>
          <w:szCs w:val="22"/>
        </w:rPr>
        <w:t xml:space="preserve"> : </w:t>
      </w:r>
      <w:hyperlink r:id="rId20" w:history="1">
        <w:r w:rsidRPr="00B124DA">
          <w:rPr>
            <w:rStyle w:val="Lienhypertexte"/>
            <w:rFonts w:asciiTheme="minorHAnsi" w:hAnsiTheme="minorHAnsi" w:cstheme="minorHAnsi"/>
            <w:sz w:val="22"/>
            <w:szCs w:val="22"/>
          </w:rPr>
          <w:t>http://www.viepedagogique.gouv.qc.ca/</w:t>
        </w:r>
      </w:hyperlink>
    </w:p>
    <w:p w:rsidR="003F4C9A" w:rsidRPr="00B124DA" w:rsidRDefault="003F4C9A" w:rsidP="003F4C9A">
      <w:pPr>
        <w:rPr>
          <w:rFonts w:asciiTheme="minorHAnsi" w:hAnsiTheme="minorHAnsi" w:cstheme="minorHAnsi"/>
          <w:color w:val="000000"/>
          <w:sz w:val="22"/>
          <w:szCs w:val="22"/>
          <w:lang w:val="fr-BE"/>
        </w:rPr>
      </w:pPr>
    </w:p>
    <w:p w:rsidR="003F4C9A" w:rsidRPr="00B124DA" w:rsidRDefault="003F4C9A" w:rsidP="003F4C9A">
      <w:pPr>
        <w:rPr>
          <w:rFonts w:asciiTheme="minorHAnsi" w:hAnsiTheme="minorHAnsi" w:cstheme="minorHAnsi"/>
          <w:sz w:val="22"/>
          <w:szCs w:val="22"/>
          <w:lang w:val="fr-BE"/>
        </w:rPr>
      </w:pPr>
      <w:r w:rsidRPr="00B124DA">
        <w:rPr>
          <w:rFonts w:asciiTheme="minorHAnsi" w:hAnsiTheme="minorHAnsi" w:cstheme="minorHAnsi"/>
          <w:i/>
          <w:color w:val="000000"/>
          <w:sz w:val="22"/>
          <w:szCs w:val="22"/>
          <w:lang w:val="fr-BE"/>
        </w:rPr>
        <w:t>Echec à l’échec</w:t>
      </w:r>
      <w:r w:rsidRPr="00B124DA">
        <w:rPr>
          <w:rFonts w:asciiTheme="minorHAnsi" w:hAnsiTheme="minorHAnsi" w:cstheme="minorHAnsi"/>
          <w:color w:val="000000"/>
          <w:sz w:val="22"/>
          <w:szCs w:val="22"/>
          <w:lang w:val="fr-BE"/>
        </w:rPr>
        <w:t xml:space="preserve"> (CGE) :   </w:t>
      </w:r>
      <w:hyperlink r:id="rId21" w:history="1">
        <w:r w:rsidRPr="00B124DA">
          <w:rPr>
            <w:rStyle w:val="Lienhypertexte"/>
            <w:rFonts w:asciiTheme="minorHAnsi" w:hAnsiTheme="minorHAnsi" w:cstheme="minorHAnsi"/>
            <w:sz w:val="22"/>
            <w:szCs w:val="22"/>
            <w:lang w:val="fr-BE"/>
          </w:rPr>
          <w:t>http://www.changement-egalité.be</w:t>
        </w:r>
      </w:hyperlink>
    </w:p>
    <w:p w:rsidR="003F4C9A" w:rsidRPr="00B124DA" w:rsidRDefault="003F4C9A" w:rsidP="003F4C9A">
      <w:pPr>
        <w:rPr>
          <w:rFonts w:asciiTheme="minorHAnsi" w:hAnsiTheme="minorHAnsi" w:cstheme="minorHAnsi"/>
          <w:color w:val="000000"/>
          <w:sz w:val="22"/>
          <w:szCs w:val="22"/>
          <w:lang w:val="fr-BE"/>
        </w:rPr>
      </w:pPr>
    </w:p>
    <w:p w:rsidR="0095385A" w:rsidRPr="00B124DA" w:rsidRDefault="003F4C9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124DA">
        <w:rPr>
          <w:rFonts w:asciiTheme="minorHAnsi" w:hAnsiTheme="minorHAnsi" w:cstheme="minorHAnsi"/>
          <w:i/>
          <w:color w:val="000000"/>
          <w:sz w:val="22"/>
          <w:szCs w:val="22"/>
        </w:rPr>
        <w:t>Le Grain</w:t>
      </w:r>
      <w:r w:rsidRPr="00B124D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22" w:anchor="_blank" w:history="1">
        <w:r w:rsidRPr="00B124DA">
          <w:rPr>
            <w:rStyle w:val="Lienhypertexte"/>
            <w:rFonts w:asciiTheme="minorHAnsi" w:hAnsiTheme="minorHAnsi" w:cstheme="minorHAnsi"/>
            <w:sz w:val="22"/>
            <w:szCs w:val="22"/>
          </w:rPr>
          <w:t>http://www.legrainasbl.org</w:t>
        </w:r>
      </w:hyperlink>
    </w:p>
    <w:sectPr w:rsidR="0095385A" w:rsidRPr="00B124DA" w:rsidSect="000618E9">
      <w:footerReference w:type="default" r:id="rId23"/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45" w:rsidRDefault="005A2145" w:rsidP="00701984">
      <w:r>
        <w:separator/>
      </w:r>
    </w:p>
  </w:endnote>
  <w:endnote w:type="continuationSeparator" w:id="0">
    <w:p w:rsidR="005A2145" w:rsidRDefault="005A2145" w:rsidP="0070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84" w:rsidRPr="00701984" w:rsidRDefault="00701984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45" w:rsidRDefault="005A2145" w:rsidP="00701984">
      <w:r>
        <w:separator/>
      </w:r>
    </w:p>
  </w:footnote>
  <w:footnote w:type="continuationSeparator" w:id="0">
    <w:p w:rsidR="005A2145" w:rsidRDefault="005A2145" w:rsidP="00701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0D797B"/>
    <w:multiLevelType w:val="hybridMultilevel"/>
    <w:tmpl w:val="D61470F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9A"/>
    <w:rsid w:val="000618E9"/>
    <w:rsid w:val="00097539"/>
    <w:rsid w:val="000B1FD8"/>
    <w:rsid w:val="000B6DE1"/>
    <w:rsid w:val="000D7C8E"/>
    <w:rsid w:val="00192E0E"/>
    <w:rsid w:val="00227D3B"/>
    <w:rsid w:val="00257B02"/>
    <w:rsid w:val="00262536"/>
    <w:rsid w:val="00364F52"/>
    <w:rsid w:val="003A4286"/>
    <w:rsid w:val="003D031A"/>
    <w:rsid w:val="003F4C9A"/>
    <w:rsid w:val="004472B5"/>
    <w:rsid w:val="004849DE"/>
    <w:rsid w:val="004A237E"/>
    <w:rsid w:val="005A2145"/>
    <w:rsid w:val="005E642C"/>
    <w:rsid w:val="006727BA"/>
    <w:rsid w:val="006B6BC3"/>
    <w:rsid w:val="006F3CED"/>
    <w:rsid w:val="00701984"/>
    <w:rsid w:val="007B1901"/>
    <w:rsid w:val="00920AAB"/>
    <w:rsid w:val="0095385A"/>
    <w:rsid w:val="00AE2590"/>
    <w:rsid w:val="00B05C7F"/>
    <w:rsid w:val="00B124DA"/>
    <w:rsid w:val="00BF1541"/>
    <w:rsid w:val="00C13E85"/>
    <w:rsid w:val="00C81C7C"/>
    <w:rsid w:val="00E360C9"/>
    <w:rsid w:val="00E60A5E"/>
    <w:rsid w:val="00F67352"/>
    <w:rsid w:val="00FF189D"/>
    <w:rsid w:val="00F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0B6D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360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3F4C9A"/>
    <w:pPr>
      <w:keepNext/>
      <w:widowControl w:val="0"/>
      <w:numPr>
        <w:ilvl w:val="2"/>
        <w:numId w:val="1"/>
      </w:numPr>
      <w:autoSpaceDE w:val="0"/>
      <w:outlineLvl w:val="2"/>
    </w:pPr>
    <w:rPr>
      <w:rFonts w:ascii="Batang" w:eastAsia="Batang" w:hAnsi="Batang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360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3F4C9A"/>
    <w:rPr>
      <w:rFonts w:ascii="Batang" w:eastAsia="Batang" w:hAnsi="Batang" w:cs="Times New Roman"/>
      <w:b/>
      <w:bCs/>
      <w:sz w:val="24"/>
      <w:szCs w:val="24"/>
      <w:lang w:val="fr-FR" w:eastAsia="ar-SA"/>
    </w:rPr>
  </w:style>
  <w:style w:type="character" w:styleId="lev">
    <w:name w:val="Strong"/>
    <w:basedOn w:val="Policepardfaut"/>
    <w:qFormat/>
    <w:rsid w:val="003F4C9A"/>
    <w:rPr>
      <w:b/>
      <w:bCs/>
    </w:rPr>
  </w:style>
  <w:style w:type="character" w:styleId="Lienhypertexte">
    <w:name w:val="Hyperlink"/>
    <w:basedOn w:val="Policepardfaut"/>
    <w:rsid w:val="003F4C9A"/>
    <w:rPr>
      <w:color w:val="0000FF"/>
      <w:u w:val="single"/>
    </w:rPr>
  </w:style>
  <w:style w:type="paragraph" w:styleId="NormalWeb">
    <w:name w:val="Normal (Web)"/>
    <w:basedOn w:val="Normal"/>
    <w:rsid w:val="003F4C9A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ormalcentr1">
    <w:name w:val="Normal centré1"/>
    <w:basedOn w:val="Normal"/>
    <w:rsid w:val="003F4C9A"/>
    <w:pPr>
      <w:ind w:left="720" w:right="-408"/>
      <w:jc w:val="both"/>
    </w:pPr>
  </w:style>
  <w:style w:type="paragraph" w:styleId="En-tte">
    <w:name w:val="header"/>
    <w:basedOn w:val="Normal"/>
    <w:link w:val="En-tteCar"/>
    <w:uiPriority w:val="99"/>
    <w:semiHidden/>
    <w:unhideWhenUsed/>
    <w:rsid w:val="007019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01984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Pieddepage">
    <w:name w:val="footer"/>
    <w:basedOn w:val="Normal"/>
    <w:link w:val="PieddepageCar"/>
    <w:uiPriority w:val="99"/>
    <w:unhideWhenUsed/>
    <w:rsid w:val="007019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1984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customStyle="1" w:styleId="Titre1Car">
    <w:name w:val="Titre 1 Car"/>
    <w:basedOn w:val="Policepardfaut"/>
    <w:link w:val="Titre1"/>
    <w:uiPriority w:val="9"/>
    <w:rsid w:val="000B6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ar-SA"/>
    </w:rPr>
  </w:style>
  <w:style w:type="character" w:customStyle="1" w:styleId="Titre2Car">
    <w:name w:val="Titre 2 Car"/>
    <w:basedOn w:val="Policepardfaut"/>
    <w:link w:val="Titre2"/>
    <w:uiPriority w:val="9"/>
    <w:rsid w:val="00E36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ar-SA"/>
    </w:rPr>
  </w:style>
  <w:style w:type="character" w:customStyle="1" w:styleId="Titre4Car">
    <w:name w:val="Titre 4 Car"/>
    <w:basedOn w:val="Policepardfaut"/>
    <w:link w:val="Titre4"/>
    <w:uiPriority w:val="9"/>
    <w:rsid w:val="00E360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fr-FR" w:eastAsia="ar-SA"/>
    </w:rPr>
  </w:style>
  <w:style w:type="paragraph" w:styleId="Normalcentr">
    <w:name w:val="Block Text"/>
    <w:basedOn w:val="Normal"/>
    <w:rsid w:val="00E360C9"/>
    <w:pPr>
      <w:suppressAutoHyphens w:val="0"/>
      <w:ind w:left="720" w:right="-408"/>
      <w:jc w:val="both"/>
    </w:pPr>
    <w:rPr>
      <w:lang w:eastAsia="fr-FR"/>
    </w:rPr>
  </w:style>
  <w:style w:type="character" w:customStyle="1" w:styleId="st">
    <w:name w:val="st"/>
    <w:basedOn w:val="Policepardfaut"/>
    <w:rsid w:val="00F67352"/>
  </w:style>
  <w:style w:type="character" w:styleId="Accentuation">
    <w:name w:val="Emphasis"/>
    <w:basedOn w:val="Policepardfaut"/>
    <w:uiPriority w:val="20"/>
    <w:qFormat/>
    <w:rsid w:val="00F67352"/>
    <w:rPr>
      <w:i/>
      <w:iCs/>
    </w:rPr>
  </w:style>
  <w:style w:type="paragraph" w:styleId="Paragraphedeliste">
    <w:name w:val="List Paragraph"/>
    <w:basedOn w:val="Normal"/>
    <w:uiPriority w:val="34"/>
    <w:qFormat/>
    <w:rsid w:val="00B12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0B6D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360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3F4C9A"/>
    <w:pPr>
      <w:keepNext/>
      <w:widowControl w:val="0"/>
      <w:numPr>
        <w:ilvl w:val="2"/>
        <w:numId w:val="1"/>
      </w:numPr>
      <w:autoSpaceDE w:val="0"/>
      <w:outlineLvl w:val="2"/>
    </w:pPr>
    <w:rPr>
      <w:rFonts w:ascii="Batang" w:eastAsia="Batang" w:hAnsi="Batang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360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3F4C9A"/>
    <w:rPr>
      <w:rFonts w:ascii="Batang" w:eastAsia="Batang" w:hAnsi="Batang" w:cs="Times New Roman"/>
      <w:b/>
      <w:bCs/>
      <w:sz w:val="24"/>
      <w:szCs w:val="24"/>
      <w:lang w:val="fr-FR" w:eastAsia="ar-SA"/>
    </w:rPr>
  </w:style>
  <w:style w:type="character" w:styleId="lev">
    <w:name w:val="Strong"/>
    <w:basedOn w:val="Policepardfaut"/>
    <w:qFormat/>
    <w:rsid w:val="003F4C9A"/>
    <w:rPr>
      <w:b/>
      <w:bCs/>
    </w:rPr>
  </w:style>
  <w:style w:type="character" w:styleId="Lienhypertexte">
    <w:name w:val="Hyperlink"/>
    <w:basedOn w:val="Policepardfaut"/>
    <w:rsid w:val="003F4C9A"/>
    <w:rPr>
      <w:color w:val="0000FF"/>
      <w:u w:val="single"/>
    </w:rPr>
  </w:style>
  <w:style w:type="paragraph" w:styleId="NormalWeb">
    <w:name w:val="Normal (Web)"/>
    <w:basedOn w:val="Normal"/>
    <w:rsid w:val="003F4C9A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ormalcentr1">
    <w:name w:val="Normal centré1"/>
    <w:basedOn w:val="Normal"/>
    <w:rsid w:val="003F4C9A"/>
    <w:pPr>
      <w:ind w:left="720" w:right="-408"/>
      <w:jc w:val="both"/>
    </w:pPr>
  </w:style>
  <w:style w:type="paragraph" w:styleId="En-tte">
    <w:name w:val="header"/>
    <w:basedOn w:val="Normal"/>
    <w:link w:val="En-tteCar"/>
    <w:uiPriority w:val="99"/>
    <w:semiHidden/>
    <w:unhideWhenUsed/>
    <w:rsid w:val="007019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01984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Pieddepage">
    <w:name w:val="footer"/>
    <w:basedOn w:val="Normal"/>
    <w:link w:val="PieddepageCar"/>
    <w:uiPriority w:val="99"/>
    <w:unhideWhenUsed/>
    <w:rsid w:val="007019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1984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customStyle="1" w:styleId="Titre1Car">
    <w:name w:val="Titre 1 Car"/>
    <w:basedOn w:val="Policepardfaut"/>
    <w:link w:val="Titre1"/>
    <w:uiPriority w:val="9"/>
    <w:rsid w:val="000B6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ar-SA"/>
    </w:rPr>
  </w:style>
  <w:style w:type="character" w:customStyle="1" w:styleId="Titre2Car">
    <w:name w:val="Titre 2 Car"/>
    <w:basedOn w:val="Policepardfaut"/>
    <w:link w:val="Titre2"/>
    <w:uiPriority w:val="9"/>
    <w:rsid w:val="00E36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ar-SA"/>
    </w:rPr>
  </w:style>
  <w:style w:type="character" w:customStyle="1" w:styleId="Titre4Car">
    <w:name w:val="Titre 4 Car"/>
    <w:basedOn w:val="Policepardfaut"/>
    <w:link w:val="Titre4"/>
    <w:uiPriority w:val="9"/>
    <w:rsid w:val="00E360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fr-FR" w:eastAsia="ar-SA"/>
    </w:rPr>
  </w:style>
  <w:style w:type="paragraph" w:styleId="Normalcentr">
    <w:name w:val="Block Text"/>
    <w:basedOn w:val="Normal"/>
    <w:rsid w:val="00E360C9"/>
    <w:pPr>
      <w:suppressAutoHyphens w:val="0"/>
      <w:ind w:left="720" w:right="-408"/>
      <w:jc w:val="both"/>
    </w:pPr>
    <w:rPr>
      <w:lang w:eastAsia="fr-FR"/>
    </w:rPr>
  </w:style>
  <w:style w:type="character" w:customStyle="1" w:styleId="st">
    <w:name w:val="st"/>
    <w:basedOn w:val="Policepardfaut"/>
    <w:rsid w:val="00F67352"/>
  </w:style>
  <w:style w:type="character" w:styleId="Accentuation">
    <w:name w:val="Emphasis"/>
    <w:basedOn w:val="Policepardfaut"/>
    <w:uiPriority w:val="20"/>
    <w:qFormat/>
    <w:rsid w:val="00F67352"/>
    <w:rPr>
      <w:i/>
      <w:iCs/>
    </w:rPr>
  </w:style>
  <w:style w:type="paragraph" w:styleId="Paragraphedeliste">
    <w:name w:val="List Paragraph"/>
    <w:basedOn w:val="Normal"/>
    <w:uiPriority w:val="34"/>
    <w:qFormat/>
    <w:rsid w:val="00B12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upmf-grenoble.fr/sciedu/pdessus/" TargetMode="External"/><Relationship Id="rId20" Type="http://schemas.openxmlformats.org/officeDocument/2006/relationships/hyperlink" Target="http://www.viepedagogique.gouv.qc.ca/" TargetMode="External"/><Relationship Id="rId21" Type="http://schemas.openxmlformats.org/officeDocument/2006/relationships/hyperlink" Target="http://www.changement-egalit&#233;.be" TargetMode="External"/><Relationship Id="rId22" Type="http://schemas.openxmlformats.org/officeDocument/2006/relationships/hyperlink" Target="http://www.legrainasbl.org/" TargetMode="Externa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unige.ch/fapse/SSE/teachers/maulini/welcome.html" TargetMode="External"/><Relationship Id="rId11" Type="http://schemas.openxmlformats.org/officeDocument/2006/relationships/hyperlink" Target="http://www.meirieu.com/" TargetMode="External"/><Relationship Id="rId12" Type="http://schemas.openxmlformats.org/officeDocument/2006/relationships/hyperlink" Target="http://lemanuel.fr.fm/" TargetMode="External"/><Relationship Id="rId13" Type="http://schemas.openxmlformats.org/officeDocument/2006/relationships/hyperlink" Target="http://perso.wanadoo.fr/jacques.nimier/" TargetMode="External"/><Relationship Id="rId14" Type="http://schemas.openxmlformats.org/officeDocument/2006/relationships/hyperlink" Target="http://www.unige.ch/fapse/SSE/teachers/perrenoud/php_main/news.html" TargetMode="External"/><Relationship Id="rId15" Type="http://schemas.openxmlformats.org/officeDocument/2006/relationships/hyperlink" Target="http://probo.free.fr/" TargetMode="External"/><Relationship Id="rId16" Type="http://schemas.openxmlformats.org/officeDocument/2006/relationships/hyperlink" Target="http://philippe-watrelot.blogspot.be/" TargetMode="External"/><Relationship Id="rId17" Type="http://schemas.openxmlformats.org/officeDocument/2006/relationships/hyperlink" Target="http://www.cafepedagogique.net/aboli/index.php3" TargetMode="External"/><Relationship Id="rId18" Type="http://schemas.openxmlformats.org/officeDocument/2006/relationships/hyperlink" Target="http://www.cahiers-pedagogiques.com/" TargetMode="External"/><Relationship Id="rId19" Type="http://schemas.openxmlformats.org/officeDocument/2006/relationships/hyperlink" Target="http://www.scienceshumaines.fr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arcours-diversifies.scola.ac-paris.fr/PERETTI/sommaire2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1043</Words>
  <Characters>5742</Characters>
  <Application>Microsoft Macintosh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DES LIVRES… qui racontent la classe</vt:lpstr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xavier.dejemeppe@skynet.be</dc:creator>
  <cp:lastModifiedBy>Roseline Ndiaye</cp:lastModifiedBy>
  <cp:revision>2</cp:revision>
  <cp:lastPrinted>2012-09-18T07:42:00Z</cp:lastPrinted>
  <dcterms:created xsi:type="dcterms:W3CDTF">2014-09-08T19:36:00Z</dcterms:created>
  <dcterms:modified xsi:type="dcterms:W3CDTF">2014-09-08T19:36:00Z</dcterms:modified>
</cp:coreProperties>
</file>