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826" w:rsidRPr="001D7632" w:rsidRDefault="00A67ABB" w:rsidP="00F43057">
      <w:pPr>
        <w:jc w:val="center"/>
        <w:rPr>
          <w:b/>
          <w:color w:val="4A442A" w:themeColor="background2" w:themeShade="40"/>
          <w:sz w:val="28"/>
        </w:rPr>
      </w:pPr>
      <w:r>
        <w:rPr>
          <w:b/>
          <w:color w:val="4A442A" w:themeColor="background2" w:themeShade="40"/>
          <w:sz w:val="28"/>
        </w:rPr>
        <w:t>Journalistes scientifiques, de la maternelle à la 3</w:t>
      </w:r>
      <w:r w:rsidRPr="00A67ABB">
        <w:rPr>
          <w:b/>
          <w:color w:val="4A442A" w:themeColor="background2" w:themeShade="40"/>
          <w:sz w:val="28"/>
          <w:vertAlign w:val="superscript"/>
        </w:rPr>
        <w:t>ème</w:t>
      </w:r>
      <w:r>
        <w:rPr>
          <w:b/>
          <w:color w:val="4A442A" w:themeColor="background2" w:themeShade="40"/>
          <w:sz w:val="28"/>
          <w:vertAlign w:val="superscript"/>
        </w:rPr>
        <w:t> </w:t>
      </w:r>
      <w:r>
        <w:rPr>
          <w:b/>
          <w:color w:val="4A442A" w:themeColor="background2" w:themeShade="40"/>
          <w:sz w:val="28"/>
        </w:rPr>
        <w:t>!</w:t>
      </w:r>
    </w:p>
    <w:p w:rsidR="00526766" w:rsidRDefault="00526766" w:rsidP="00526766">
      <w:pPr>
        <w:autoSpaceDE w:val="0"/>
        <w:autoSpaceDN w:val="0"/>
        <w:adjustRightInd w:val="0"/>
        <w:spacing w:before="0" w:beforeAutospacing="0"/>
        <w:rPr>
          <w:rFonts w:ascii="Times-Roman" w:hAnsi="Times-Roman" w:cs="Times-Roman"/>
          <w:sz w:val="24"/>
          <w:szCs w:val="24"/>
        </w:rPr>
      </w:pPr>
    </w:p>
    <w:p w:rsidR="00A67ABB" w:rsidRPr="002A08C4" w:rsidRDefault="00A67ABB" w:rsidP="00A67ABB">
      <w:pPr>
        <w:autoSpaceDE w:val="0"/>
        <w:autoSpaceDN w:val="0"/>
        <w:adjustRightInd w:val="0"/>
        <w:spacing w:before="0" w:beforeAutospacing="0"/>
        <w:jc w:val="both"/>
        <w:rPr>
          <w:strike/>
        </w:rPr>
      </w:pPr>
      <w:r w:rsidRPr="00A67ABB">
        <w:rPr>
          <w:i/>
        </w:rPr>
        <w:t>Travailler ensemble</w:t>
      </w:r>
      <w:r w:rsidR="003C5696">
        <w:rPr>
          <w:i/>
        </w:rPr>
        <w:t>,</w:t>
      </w:r>
      <w:r w:rsidRPr="00A67ABB">
        <w:rPr>
          <w:i/>
        </w:rPr>
        <w:t xml:space="preserve"> de la maternelle à la 3</w:t>
      </w:r>
      <w:r w:rsidRPr="00A67ABB">
        <w:rPr>
          <w:i/>
          <w:vertAlign w:val="superscript"/>
        </w:rPr>
        <w:t>ème</w:t>
      </w:r>
      <w:r w:rsidRPr="00A67ABB">
        <w:rPr>
          <w:i/>
        </w:rPr>
        <w:t xml:space="preserve">, sur un objet commun comme un journal des sciences, voilà </w:t>
      </w:r>
      <w:r w:rsidR="006456A7">
        <w:rPr>
          <w:i/>
        </w:rPr>
        <w:t>l</w:t>
      </w:r>
      <w:r w:rsidRPr="00A67ABB">
        <w:rPr>
          <w:i/>
        </w:rPr>
        <w:t xml:space="preserve">e pari relevé depuis 15 ans par le réseau d’Education prioritaire </w:t>
      </w:r>
      <w:r w:rsidR="00F43057" w:rsidRPr="00A67ABB">
        <w:rPr>
          <w:i/>
        </w:rPr>
        <w:t>« </w:t>
      </w:r>
      <w:r w:rsidR="00526766" w:rsidRPr="00A67ABB">
        <w:rPr>
          <w:i/>
        </w:rPr>
        <w:t xml:space="preserve">Michel de </w:t>
      </w:r>
      <w:r w:rsidR="00C81630" w:rsidRPr="00A67ABB">
        <w:rPr>
          <w:i/>
        </w:rPr>
        <w:t>Swaën</w:t>
      </w:r>
      <w:r w:rsidR="00C7754A" w:rsidRPr="00A67ABB">
        <w:rPr>
          <w:i/>
          <w:vertAlign w:val="superscript"/>
        </w:rPr>
        <w:t>1</w:t>
      </w:r>
      <w:r w:rsidR="00F43057" w:rsidRPr="00A67ABB">
        <w:rPr>
          <w:i/>
        </w:rPr>
        <w:t> »</w:t>
      </w:r>
      <w:r w:rsidR="00526766" w:rsidRPr="00A67ABB">
        <w:rPr>
          <w:i/>
        </w:rPr>
        <w:t xml:space="preserve"> </w:t>
      </w:r>
      <w:r w:rsidRPr="00A67ABB">
        <w:rPr>
          <w:i/>
        </w:rPr>
        <w:t xml:space="preserve">de Dunkerque. </w:t>
      </w:r>
    </w:p>
    <w:p w:rsidR="009A1487" w:rsidRDefault="009A1487" w:rsidP="009A1487">
      <w:pPr>
        <w:autoSpaceDE w:val="0"/>
        <w:autoSpaceDN w:val="0"/>
        <w:adjustRightInd w:val="0"/>
        <w:spacing w:before="0" w:beforeAutospacing="0"/>
        <w:jc w:val="both"/>
      </w:pPr>
    </w:p>
    <w:p w:rsidR="009A1487" w:rsidRDefault="009A1487" w:rsidP="009A1487">
      <w:pPr>
        <w:autoSpaceDE w:val="0"/>
        <w:autoSpaceDN w:val="0"/>
        <w:adjustRightInd w:val="0"/>
        <w:spacing w:before="0" w:beforeAutospacing="0"/>
        <w:jc w:val="both"/>
      </w:pPr>
    </w:p>
    <w:p w:rsidR="002A08C4" w:rsidRDefault="002A08C4" w:rsidP="009A1487">
      <w:pPr>
        <w:autoSpaceDE w:val="0"/>
        <w:autoSpaceDN w:val="0"/>
        <w:adjustRightInd w:val="0"/>
        <w:spacing w:before="0" w:beforeAutospacing="0"/>
        <w:jc w:val="both"/>
      </w:pPr>
      <w:r>
        <w:t>A</w:t>
      </w:r>
      <w:r w:rsidR="00D62A0F">
        <w:t xml:space="preserve"> chaque rentrée</w:t>
      </w:r>
      <w:r w:rsidR="00665198">
        <w:t>, les enseignants du 1</w:t>
      </w:r>
      <w:r w:rsidR="00665198" w:rsidRPr="00F43057">
        <w:rPr>
          <w:vertAlign w:val="superscript"/>
        </w:rPr>
        <w:t>er</w:t>
      </w:r>
      <w:r w:rsidR="00665198">
        <w:t xml:space="preserve"> et 2</w:t>
      </w:r>
      <w:r w:rsidR="00665198" w:rsidRPr="00F43057">
        <w:rPr>
          <w:vertAlign w:val="superscript"/>
        </w:rPr>
        <w:t>nd</w:t>
      </w:r>
      <w:r w:rsidR="00665198">
        <w:t xml:space="preserve"> degré membres de la co</w:t>
      </w:r>
      <w:r w:rsidR="00D62A0F">
        <w:t>mmission</w:t>
      </w:r>
      <w:r w:rsidR="0015665B">
        <w:t xml:space="preserve"> du</w:t>
      </w:r>
      <w:r w:rsidR="006456A7">
        <w:t xml:space="preserve"> réseau en charge </w:t>
      </w:r>
      <w:r>
        <w:t>du « Journal des sciences »</w:t>
      </w:r>
      <w:r w:rsidR="00D62A0F">
        <w:t xml:space="preserve"> décident des thèmes des deux </w:t>
      </w:r>
      <w:r>
        <w:t xml:space="preserve">numéros </w:t>
      </w:r>
      <w:r w:rsidR="00D62A0F">
        <w:t xml:space="preserve"> de l’année. </w:t>
      </w:r>
      <w:r w:rsidRPr="002A08C4">
        <w:t>Depuis 2004, les thèmes du « JDS » n’ont cessé de varier : « l’eau », « l’énergie », « l’environnement », « l’alimentation », « le cerveau », « sciences et jeux », « sciences et art », « les sciences servent-elles à quelque chose ? », « les 4 éléments », « les sciences à travers le temps », entre autres. Cette année, le JDS n°18 a pour thème « Sciences et communications »</w:t>
      </w:r>
    </w:p>
    <w:p w:rsidR="00672C27" w:rsidRDefault="002A08C4" w:rsidP="009A1487">
      <w:pPr>
        <w:autoSpaceDE w:val="0"/>
        <w:autoSpaceDN w:val="0"/>
        <w:adjustRightInd w:val="0"/>
        <w:spacing w:before="0" w:beforeAutospacing="0"/>
        <w:jc w:val="both"/>
      </w:pPr>
      <w:r>
        <w:t xml:space="preserve">Lors de </w:t>
      </w:r>
      <w:r w:rsidR="00D62A0F">
        <w:t>réunions</w:t>
      </w:r>
      <w:r w:rsidR="00C81630">
        <w:t xml:space="preserve"> </w:t>
      </w:r>
      <w:r>
        <w:t>régulières</w:t>
      </w:r>
      <w:r w:rsidR="00D62A0F">
        <w:t xml:space="preserve">, ils </w:t>
      </w:r>
      <w:r w:rsidR="007808B9">
        <w:t>réfléchissent</w:t>
      </w:r>
      <w:r w:rsidR="00665198">
        <w:t xml:space="preserve"> </w:t>
      </w:r>
      <w:r w:rsidR="007808B9">
        <w:t>sur les</w:t>
      </w:r>
      <w:r w:rsidR="00665198">
        <w:t xml:space="preserve"> différentes possibilités d’articles</w:t>
      </w:r>
      <w:r w:rsidR="006456A7">
        <w:t xml:space="preserve"> à rédiger avec leurs classes. Ils rédigent également un « article de la commission ». </w:t>
      </w:r>
      <w:r w:rsidR="00D62A0F">
        <w:t>C’est l’occasion d’échanger sur les pratiques, méthodes d’apprentissages de la maternelle à la 3</w:t>
      </w:r>
      <w:r w:rsidR="00D62A0F" w:rsidRPr="00D62A0F">
        <w:rPr>
          <w:vertAlign w:val="superscript"/>
        </w:rPr>
        <w:t>ème</w:t>
      </w:r>
      <w:r w:rsidR="00D62A0F">
        <w:t xml:space="preserve">. </w:t>
      </w:r>
      <w:r w:rsidR="00384C7B">
        <w:t xml:space="preserve">En effet, cet article retrace généralement les programmes scolaires </w:t>
      </w:r>
      <w:r w:rsidR="00B07298">
        <w:t xml:space="preserve">des différents cycles </w:t>
      </w:r>
      <w:r w:rsidR="00384C7B">
        <w:t>à travers le prisme du thème choisi. Dans le numéro 15 « </w:t>
      </w:r>
      <w:r w:rsidR="00384C7B" w:rsidRPr="00384C7B">
        <w:rPr>
          <w:i/>
        </w:rPr>
        <w:t>Sciences et développement durable</w:t>
      </w:r>
      <w:r w:rsidR="00384C7B">
        <w:t xml:space="preserve"> », </w:t>
      </w:r>
      <w:r w:rsidR="0015665B">
        <w:t xml:space="preserve">par exemple, </w:t>
      </w:r>
      <w:r w:rsidR="00384C7B">
        <w:t xml:space="preserve">les enseignants de maternelle expliquent comment ils sensibilisent leurs élèves aux problèmes liés à l’environnement, les enseignants d’élémentaires comment ils rendent leurs élèves responsables face à l’environnement, au monde vivant, à la santé et les professeurs de collège comment ils travaillent </w:t>
      </w:r>
      <w:r w:rsidR="00021A10">
        <w:t xml:space="preserve">les compétences du socle commun, notamment « mobiliser ses connaissances pour comprendre des questions liées à l’environnement et au développement durable ». </w:t>
      </w:r>
    </w:p>
    <w:p w:rsidR="00672C27" w:rsidRDefault="00672C27" w:rsidP="009A1487">
      <w:pPr>
        <w:autoSpaceDE w:val="0"/>
        <w:autoSpaceDN w:val="0"/>
        <w:adjustRightInd w:val="0"/>
        <w:spacing w:before="0" w:beforeAutospacing="0"/>
        <w:jc w:val="both"/>
      </w:pPr>
    </w:p>
    <w:p w:rsidR="00672C27" w:rsidRDefault="00672C27" w:rsidP="009A1487">
      <w:pPr>
        <w:autoSpaceDE w:val="0"/>
        <w:autoSpaceDN w:val="0"/>
        <w:adjustRightInd w:val="0"/>
        <w:spacing w:before="0" w:beforeAutospacing="0"/>
        <w:jc w:val="both"/>
      </w:pPr>
    </w:p>
    <w:p w:rsidR="00665198" w:rsidRDefault="00A60082" w:rsidP="00327799">
      <w:pPr>
        <w:autoSpaceDE w:val="0"/>
        <w:autoSpaceDN w:val="0"/>
        <w:adjustRightInd w:val="0"/>
        <w:spacing w:before="0" w:beforeAutospacing="0"/>
        <w:jc w:val="both"/>
      </w:pPr>
      <w:r>
        <w:rPr>
          <w:noProof/>
          <w:lang w:eastAsia="fr-FR"/>
        </w:rPr>
        <w:drawing>
          <wp:inline distT="0" distB="0" distL="0" distR="0">
            <wp:extent cx="2476500" cy="3576045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54" cy="358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fr-FR"/>
        </w:rPr>
        <w:drawing>
          <wp:inline distT="0" distB="0" distL="0" distR="0">
            <wp:extent cx="2609850" cy="3608491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82" w:rsidRDefault="00A60082" w:rsidP="00327799">
      <w:pPr>
        <w:autoSpaceDE w:val="0"/>
        <w:autoSpaceDN w:val="0"/>
        <w:adjustRightInd w:val="0"/>
        <w:spacing w:before="0" w:beforeAutospacing="0"/>
        <w:jc w:val="both"/>
      </w:pPr>
    </w:p>
    <w:p w:rsidR="00F20AE8" w:rsidRDefault="00F20AE8" w:rsidP="00EA290F">
      <w:pPr>
        <w:autoSpaceDE w:val="0"/>
        <w:autoSpaceDN w:val="0"/>
        <w:adjustRightInd w:val="0"/>
        <w:spacing w:before="0" w:beforeAutospacing="0"/>
        <w:jc w:val="both"/>
      </w:pPr>
    </w:p>
    <w:p w:rsidR="00BF4157" w:rsidRDefault="00BF4157" w:rsidP="00EA290F">
      <w:pPr>
        <w:autoSpaceDE w:val="0"/>
        <w:autoSpaceDN w:val="0"/>
        <w:adjustRightInd w:val="0"/>
        <w:spacing w:before="0" w:beforeAutospacing="0"/>
        <w:jc w:val="both"/>
      </w:pPr>
    </w:p>
    <w:p w:rsidR="00BF4157" w:rsidRDefault="00BF4157" w:rsidP="00EA290F">
      <w:pPr>
        <w:autoSpaceDE w:val="0"/>
        <w:autoSpaceDN w:val="0"/>
        <w:adjustRightInd w:val="0"/>
        <w:spacing w:before="0" w:beforeAutospacing="0"/>
        <w:jc w:val="both"/>
      </w:pPr>
      <w:bookmarkStart w:id="0" w:name="_GoBack"/>
      <w:bookmarkEnd w:id="0"/>
    </w:p>
    <w:p w:rsidR="0015665B" w:rsidRDefault="0015665B" w:rsidP="003D68AD">
      <w:pPr>
        <w:autoSpaceDE w:val="0"/>
        <w:autoSpaceDN w:val="0"/>
        <w:adjustRightInd w:val="0"/>
        <w:spacing w:before="0" w:beforeAutospacing="0"/>
        <w:jc w:val="both"/>
        <w:rPr>
          <w:b/>
          <w:u w:val="single"/>
        </w:rPr>
      </w:pPr>
    </w:p>
    <w:p w:rsidR="003D68AD" w:rsidRDefault="003D68AD" w:rsidP="003D68AD">
      <w:pPr>
        <w:autoSpaceDE w:val="0"/>
        <w:autoSpaceDN w:val="0"/>
        <w:adjustRightInd w:val="0"/>
        <w:spacing w:before="0" w:beforeAutospacing="0"/>
        <w:jc w:val="both"/>
        <w:rPr>
          <w:b/>
        </w:rPr>
      </w:pPr>
      <w:r w:rsidRPr="002A08C4">
        <w:rPr>
          <w:b/>
        </w:rPr>
        <w:lastRenderedPageBreak/>
        <w:t>Des journalistes</w:t>
      </w:r>
      <w:r w:rsidR="00791E09" w:rsidRPr="002A08C4">
        <w:rPr>
          <w:b/>
        </w:rPr>
        <w:t xml:space="preserve"> </w:t>
      </w:r>
      <w:r w:rsidRPr="002A08C4">
        <w:rPr>
          <w:b/>
        </w:rPr>
        <w:t>en herbe</w:t>
      </w:r>
    </w:p>
    <w:p w:rsidR="002A08C4" w:rsidRPr="002A08C4" w:rsidRDefault="002A08C4" w:rsidP="003D68AD">
      <w:pPr>
        <w:autoSpaceDE w:val="0"/>
        <w:autoSpaceDN w:val="0"/>
        <w:adjustRightInd w:val="0"/>
        <w:spacing w:before="0" w:beforeAutospacing="0"/>
        <w:jc w:val="both"/>
        <w:rPr>
          <w:b/>
        </w:rPr>
      </w:pPr>
    </w:p>
    <w:p w:rsidR="00791E09" w:rsidRDefault="00021A10" w:rsidP="003D68AD">
      <w:pPr>
        <w:autoSpaceDE w:val="0"/>
        <w:autoSpaceDN w:val="0"/>
        <w:adjustRightInd w:val="0"/>
        <w:spacing w:before="0" w:beforeAutospacing="0"/>
        <w:jc w:val="both"/>
      </w:pPr>
      <w:r>
        <w:tab/>
        <w:t xml:space="preserve">Les autres articles sont rédigés avec les classes. Suivant la classe concernée, ce peut être les élèves qui rédigent eux-mêmes l’article ou l’enseignant qui témoigne d’un travail réalisé avec ses élèves. </w:t>
      </w:r>
    </w:p>
    <w:p w:rsidR="00F20AE8" w:rsidRDefault="00021A10" w:rsidP="00021A10">
      <w:pPr>
        <w:autoSpaceDE w:val="0"/>
        <w:autoSpaceDN w:val="0"/>
        <w:adjustRightInd w:val="0"/>
        <w:spacing w:before="0" w:beforeAutospacing="0"/>
        <w:jc w:val="both"/>
      </w:pPr>
      <w:r>
        <w:tab/>
        <w:t>Par exemples, dans le numéro sur le développement durable, les élèves de 4</w:t>
      </w:r>
      <w:r w:rsidRPr="00021A10">
        <w:rPr>
          <w:vertAlign w:val="superscript"/>
        </w:rPr>
        <w:t>ème</w:t>
      </w:r>
      <w:r>
        <w:t xml:space="preserve"> ont réalisé un vrai travail de statisticien. Ils ont d’abord élaboré le questionnaire qui a été distribué à tous les élèves du collège. Ils ont ensuite, lors d’un devoir maison « TICE » à rendre par mail à leur professeur,  dépouillé les résultats, calculé les pourcentages de réponses sur tableur, inséré des diagrammes et commenté les résultats obtenu</w:t>
      </w:r>
      <w:r w:rsidR="0015665B">
        <w:t>s</w:t>
      </w:r>
      <w:r>
        <w:t xml:space="preserve">. L’article qui apparait dans le journal est alors réalisé à partir des devoirs des élèves. </w:t>
      </w:r>
    </w:p>
    <w:p w:rsidR="00021A10" w:rsidRDefault="00021A10" w:rsidP="00021A10">
      <w:pPr>
        <w:autoSpaceDE w:val="0"/>
        <w:autoSpaceDN w:val="0"/>
        <w:adjustRightInd w:val="0"/>
        <w:spacing w:before="0" w:beforeAutospacing="0"/>
        <w:jc w:val="both"/>
      </w:pPr>
      <w:r>
        <w:rPr>
          <w:noProof/>
          <w:lang w:eastAsia="fr-FR"/>
        </w:rPr>
        <w:drawing>
          <wp:inline distT="0" distB="0" distL="0" distR="0">
            <wp:extent cx="3835400" cy="1422400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10" w:rsidRDefault="00861E2F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t xml:space="preserve">D’autres élèves du collège ont rédigé un article avec leur professeur de technologie sur l’énergie solaire : qu’est-ce que l’énergie photovoltaïque ? D’où vient le panneau photovoltaïque ? Ils répondent à ces questions en ajoutant les photos de la maquette qu’ils ont réalisée en cours. </w:t>
      </w:r>
    </w:p>
    <w:p w:rsidR="00021A10" w:rsidRDefault="00861E2F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rPr>
          <w:noProof/>
          <w:lang w:eastAsia="fr-FR"/>
        </w:rPr>
        <w:drawing>
          <wp:inline distT="0" distB="0" distL="0" distR="0">
            <wp:extent cx="1642745" cy="1227455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2F" w:rsidRDefault="00861E2F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t>Dans ce</w:t>
      </w:r>
      <w:r w:rsidR="0015665B">
        <w:t xml:space="preserve"> même journal des élèves de CM1</w:t>
      </w:r>
      <w:r>
        <w:t xml:space="preserve"> ont quant à eux raconté ce qu’ils ont appris lors d’une animation réalisée par le Centre Permanent d’Initiatives pour l’Environnement Flandres Maritime, notamment ce qu’est l’effet de serre (le dessin d’une élèves a même illustré la première page du journal) et 10 conseils faciles </w:t>
      </w:r>
      <w:r w:rsidR="0015665B">
        <w:t xml:space="preserve">applicables </w:t>
      </w:r>
      <w:r>
        <w:t xml:space="preserve">par tous. </w:t>
      </w:r>
    </w:p>
    <w:p w:rsidR="00861E2F" w:rsidRDefault="00861E2F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rPr>
          <w:noProof/>
          <w:lang w:eastAsia="fr-FR"/>
        </w:rPr>
        <w:drawing>
          <wp:inline distT="0" distB="0" distL="0" distR="0">
            <wp:extent cx="1913255" cy="1414145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5B" w:rsidRDefault="00861E2F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t>Ce numéro du JDS a également permis de témoigner dans un article</w:t>
      </w:r>
      <w:r w:rsidR="0015665B">
        <w:t xml:space="preserve"> les </w:t>
      </w:r>
      <w:r>
        <w:t xml:space="preserve">actions menées dans une école maternelle pour changer les mauvaises habitudes de consommation. </w:t>
      </w:r>
      <w:r w:rsidR="0015665B">
        <w:t xml:space="preserve">Ils ont notamment appris à goûter différents fruits de saison. L’article relate les différentes actions accompagnées de photos. </w:t>
      </w:r>
    </w:p>
    <w:p w:rsidR="0015665B" w:rsidRDefault="0015665B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1810287" cy="13208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89" cy="132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5B" w:rsidRDefault="0015665B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</w:p>
    <w:p w:rsidR="003E0E42" w:rsidRDefault="00D54070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t>A noter que l</w:t>
      </w:r>
      <w:r w:rsidR="003E0E42">
        <w:t>e travail dema</w:t>
      </w:r>
      <w:r w:rsidR="00F33A4E">
        <w:t xml:space="preserve">ndé aux élèves n’a pas </w:t>
      </w:r>
      <w:r w:rsidR="00641AFE">
        <w:t xml:space="preserve">nécessairement comme finalité </w:t>
      </w:r>
      <w:r w:rsidR="00F33A4E">
        <w:t xml:space="preserve">de </w:t>
      </w:r>
      <w:r>
        <w:t>« </w:t>
      </w:r>
      <w:r w:rsidR="00F33A4E">
        <w:t>mettre une note</w:t>
      </w:r>
      <w:r>
        <w:t xml:space="preserve"> » dans le bulletin. </w:t>
      </w:r>
      <w:r w:rsidR="00E00E83">
        <w:t>Cela permet d</w:t>
      </w:r>
      <w:r>
        <w:t>avantage de</w:t>
      </w:r>
      <w:r w:rsidR="00E00E83">
        <w:t xml:space="preserve"> donne</w:t>
      </w:r>
      <w:r w:rsidR="002B59D6">
        <w:t xml:space="preserve">r </w:t>
      </w:r>
      <w:r w:rsidR="00A60082">
        <w:t xml:space="preserve">du </w:t>
      </w:r>
      <w:r w:rsidR="002B59D6">
        <w:t xml:space="preserve">sens </w:t>
      </w:r>
      <w:r>
        <w:t xml:space="preserve">aux apprentissages </w:t>
      </w:r>
      <w:r w:rsidR="00A60082">
        <w:t>et de motiver les élèves</w:t>
      </w:r>
      <w:r w:rsidR="00B07298">
        <w:t>, l’article de journal étant une finalité concrète au travail mené. De plus, les élèves</w:t>
      </w:r>
      <w:r>
        <w:t xml:space="preserve"> travaill</w:t>
      </w:r>
      <w:r w:rsidR="00B07298">
        <w:t>e</w:t>
      </w:r>
      <w:r>
        <w:t xml:space="preserve">nt </w:t>
      </w:r>
      <w:r w:rsidR="00B07298">
        <w:t xml:space="preserve">par compétences (travaux de groupe, maîtrise de la langue…). </w:t>
      </w:r>
    </w:p>
    <w:p w:rsidR="00F20AE8" w:rsidRPr="002A08C4" w:rsidRDefault="00F20AE8" w:rsidP="00F43057">
      <w:pPr>
        <w:autoSpaceDE w:val="0"/>
        <w:autoSpaceDN w:val="0"/>
        <w:adjustRightInd w:val="0"/>
        <w:spacing w:before="0" w:beforeAutospacing="0"/>
        <w:ind w:firstLine="708"/>
        <w:jc w:val="both"/>
      </w:pPr>
    </w:p>
    <w:p w:rsidR="005A34C0" w:rsidRPr="002A08C4" w:rsidRDefault="005A34C0" w:rsidP="005A34C0">
      <w:pPr>
        <w:autoSpaceDE w:val="0"/>
        <w:autoSpaceDN w:val="0"/>
        <w:adjustRightInd w:val="0"/>
        <w:spacing w:before="0" w:beforeAutospacing="0"/>
        <w:jc w:val="both"/>
        <w:rPr>
          <w:b/>
        </w:rPr>
      </w:pPr>
      <w:r w:rsidRPr="002A08C4">
        <w:rPr>
          <w:b/>
        </w:rPr>
        <w:t>Les familles : les lecteurs impliqués</w:t>
      </w:r>
    </w:p>
    <w:p w:rsidR="005A34C0" w:rsidRDefault="005A34C0" w:rsidP="005A34C0">
      <w:pPr>
        <w:autoSpaceDE w:val="0"/>
        <w:autoSpaceDN w:val="0"/>
        <w:adjustRightInd w:val="0"/>
        <w:spacing w:before="0" w:beforeAutospacing="0"/>
        <w:jc w:val="both"/>
        <w:rPr>
          <w:b/>
          <w:u w:val="single"/>
        </w:rPr>
      </w:pPr>
    </w:p>
    <w:p w:rsidR="00327799" w:rsidRDefault="00F20AE8" w:rsidP="00B07298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t xml:space="preserve">Le </w:t>
      </w:r>
      <w:r w:rsidR="002B59D6">
        <w:t xml:space="preserve">journal </w:t>
      </w:r>
      <w:r>
        <w:t xml:space="preserve">des sciences </w:t>
      </w:r>
      <w:r w:rsidR="00B07298">
        <w:t>est aussi le moyen pour les</w:t>
      </w:r>
      <w:r w:rsidR="00B02280">
        <w:t xml:space="preserve"> enseignants </w:t>
      </w:r>
      <w:r w:rsidR="00B07298">
        <w:t>de communiquer avec les</w:t>
      </w:r>
      <w:r w:rsidR="002B59D6">
        <w:t xml:space="preserve"> familles sur les différents projets scientifiques menés dans le r</w:t>
      </w:r>
      <w:r w:rsidR="00B02280">
        <w:t>éseau (rubrique « reportage »), de montrer la cohérence des apprentissages de la maternelle à la 3</w:t>
      </w:r>
      <w:r w:rsidR="00B02280" w:rsidRPr="00B02280">
        <w:rPr>
          <w:vertAlign w:val="superscript"/>
        </w:rPr>
        <w:t>ème</w:t>
      </w:r>
      <w:r w:rsidR="009771E6">
        <w:t>. C</w:t>
      </w:r>
      <w:r w:rsidR="00A60082">
        <w:t>es derniers</w:t>
      </w:r>
      <w:r>
        <w:t xml:space="preserve"> peuvent se rendre compte de la cohérence de l’évolution des apprentissages entre les différents cycles. </w:t>
      </w:r>
    </w:p>
    <w:p w:rsidR="009771E6" w:rsidRDefault="009771E6" w:rsidP="004D7512">
      <w:pPr>
        <w:autoSpaceDE w:val="0"/>
        <w:autoSpaceDN w:val="0"/>
        <w:adjustRightInd w:val="0"/>
        <w:spacing w:before="0" w:beforeAutospacing="0"/>
        <w:ind w:firstLine="708"/>
        <w:jc w:val="both"/>
      </w:pPr>
    </w:p>
    <w:p w:rsidR="009771E6" w:rsidRDefault="009771E6" w:rsidP="004D7512">
      <w:pPr>
        <w:autoSpaceDE w:val="0"/>
        <w:autoSpaceDN w:val="0"/>
        <w:adjustRightInd w:val="0"/>
        <w:spacing w:before="0" w:beforeAutospacing="0"/>
        <w:ind w:firstLine="708"/>
        <w:jc w:val="both"/>
      </w:pPr>
    </w:p>
    <w:p w:rsidR="007469E6" w:rsidRDefault="004D7512" w:rsidP="004D7512">
      <w:pPr>
        <w:autoSpaceDE w:val="0"/>
        <w:autoSpaceDN w:val="0"/>
        <w:adjustRightInd w:val="0"/>
        <w:spacing w:before="0" w:beforeAutospacing="0"/>
        <w:ind w:firstLine="708"/>
        <w:jc w:val="both"/>
      </w:pPr>
      <w:r>
        <w:t xml:space="preserve">Le travail en commission </w:t>
      </w:r>
      <w:r w:rsidR="00F20AE8">
        <w:t>encourage</w:t>
      </w:r>
      <w:r w:rsidR="00B02280">
        <w:t xml:space="preserve"> de plus un certain nombre d’échanges de pratiques </w:t>
      </w:r>
      <w:r w:rsidR="00F20AE8">
        <w:t xml:space="preserve">entre enseignants </w:t>
      </w:r>
      <w:r w:rsidR="00B02280">
        <w:t xml:space="preserve">lors des différentes réunions. </w:t>
      </w:r>
      <w:r>
        <w:t xml:space="preserve"> Cela</w:t>
      </w:r>
      <w:r w:rsidR="005B1D4D">
        <w:t xml:space="preserve"> </w:t>
      </w:r>
      <w:r w:rsidR="006A5908">
        <w:t xml:space="preserve">nous </w:t>
      </w:r>
      <w:r w:rsidR="005B1D4D">
        <w:t xml:space="preserve">oblige </w:t>
      </w:r>
      <w:r w:rsidR="00B07298">
        <w:t xml:space="preserve">également </w:t>
      </w:r>
      <w:r w:rsidR="005B1D4D">
        <w:t xml:space="preserve">à renouveler </w:t>
      </w:r>
      <w:r w:rsidR="006A5908">
        <w:t>nos</w:t>
      </w:r>
      <w:r>
        <w:t xml:space="preserve"> activités,  </w:t>
      </w:r>
      <w:r w:rsidR="006A5908">
        <w:t>à innover dans nos pratiques de cours</w:t>
      </w:r>
      <w:r w:rsidRPr="004D7512">
        <w:t xml:space="preserve"> </w:t>
      </w:r>
      <w:r>
        <w:t>et  nous aide à ne pas tomber dans une certaine routine</w:t>
      </w:r>
      <w:r w:rsidR="006A5908">
        <w:t xml:space="preserve">. </w:t>
      </w:r>
      <w:r w:rsidR="005B1D4D">
        <w:t xml:space="preserve">En effet, </w:t>
      </w:r>
      <w:r>
        <w:t>grâce à la variété des thèmes proposés, nous sommes obligés de  nous poser à chaque fois la question</w:t>
      </w:r>
      <w:r w:rsidR="005B1D4D">
        <w:t xml:space="preserve"> « </w:t>
      </w:r>
      <w:r>
        <w:rPr>
          <w:i/>
        </w:rPr>
        <w:t>En lien avec ce thème</w:t>
      </w:r>
      <w:r w:rsidR="00B07298">
        <w:rPr>
          <w:i/>
        </w:rPr>
        <w:t xml:space="preserve"> et avec le programme</w:t>
      </w:r>
      <w:r>
        <w:rPr>
          <w:i/>
        </w:rPr>
        <w:t>, q</w:t>
      </w:r>
      <w:r w:rsidR="005B1D4D" w:rsidRPr="007469E6">
        <w:rPr>
          <w:i/>
        </w:rPr>
        <w:t>ue vais-je bien pouvoir faire avec mes élèves</w:t>
      </w:r>
      <w:r>
        <w:rPr>
          <w:i/>
        </w:rPr>
        <w:t xml:space="preserve"> </w:t>
      </w:r>
      <w:r w:rsidR="00B07298">
        <w:t>? »</w:t>
      </w:r>
      <w:r w:rsidR="007469E6">
        <w:t xml:space="preserve"> </w:t>
      </w:r>
      <w:r>
        <w:t xml:space="preserve"> </w:t>
      </w:r>
    </w:p>
    <w:p w:rsidR="00A57A7C" w:rsidRDefault="00A57A7C" w:rsidP="00B02280">
      <w:pPr>
        <w:autoSpaceDE w:val="0"/>
        <w:autoSpaceDN w:val="0"/>
        <w:adjustRightInd w:val="0"/>
        <w:spacing w:before="0" w:beforeAutospacing="0"/>
        <w:ind w:firstLine="708"/>
        <w:jc w:val="both"/>
      </w:pPr>
    </w:p>
    <w:p w:rsidR="007469E6" w:rsidRPr="00A60082" w:rsidRDefault="00A57A7C" w:rsidP="007469E6">
      <w:pPr>
        <w:autoSpaceDE w:val="0"/>
        <w:autoSpaceDN w:val="0"/>
        <w:adjustRightInd w:val="0"/>
        <w:spacing w:before="0" w:beforeAutospacing="0"/>
        <w:ind w:firstLine="708"/>
        <w:jc w:val="both"/>
        <w:rPr>
          <w:i/>
        </w:rPr>
      </w:pPr>
      <w:r w:rsidRPr="00A60082">
        <w:rPr>
          <w:i/>
        </w:rPr>
        <w:t xml:space="preserve">Pour consulter les numéros du JDS en PDF : </w:t>
      </w:r>
      <w:r w:rsidR="00A60082" w:rsidRPr="00A60082">
        <w:rPr>
          <w:i/>
        </w:rPr>
        <w:t>site ENT du collège Lucie Aubrac de Dunkerque (savoirs numériques 5962).</w:t>
      </w:r>
    </w:p>
    <w:p w:rsidR="00A60082" w:rsidRDefault="00A60082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</w:p>
    <w:p w:rsidR="007469E6" w:rsidRDefault="007469E6" w:rsidP="007469E6">
      <w:pPr>
        <w:autoSpaceDE w:val="0"/>
        <w:autoSpaceDN w:val="0"/>
        <w:adjustRightInd w:val="0"/>
        <w:spacing w:before="0" w:beforeAutospacing="0"/>
        <w:ind w:firstLine="708"/>
        <w:jc w:val="both"/>
      </w:pPr>
    </w:p>
    <w:p w:rsidR="00E00E83" w:rsidRPr="00A60082" w:rsidRDefault="00972712" w:rsidP="00F43057">
      <w:pPr>
        <w:autoSpaceDE w:val="0"/>
        <w:autoSpaceDN w:val="0"/>
        <w:adjustRightInd w:val="0"/>
        <w:spacing w:before="0" w:beforeAutospacing="0"/>
        <w:ind w:firstLine="708"/>
        <w:jc w:val="both"/>
        <w:rPr>
          <w:i/>
        </w:rPr>
      </w:pPr>
      <w:r w:rsidRPr="00A60082">
        <w:rPr>
          <w:i/>
          <w:vertAlign w:val="superscript"/>
        </w:rPr>
        <w:t xml:space="preserve">1 </w:t>
      </w:r>
      <w:r w:rsidRPr="00A60082">
        <w:rPr>
          <w:i/>
          <w:caps/>
        </w:rPr>
        <w:t>A</w:t>
      </w:r>
      <w:r w:rsidRPr="00A60082">
        <w:rPr>
          <w:i/>
        </w:rPr>
        <w:t>ncien nom du collège Lucie Aubrac avant sa reconstruction.</w:t>
      </w:r>
    </w:p>
    <w:p w:rsidR="00A60082" w:rsidRDefault="00A60082" w:rsidP="00F43057">
      <w:pPr>
        <w:autoSpaceDE w:val="0"/>
        <w:autoSpaceDN w:val="0"/>
        <w:adjustRightInd w:val="0"/>
        <w:spacing w:before="0" w:beforeAutospacing="0"/>
        <w:ind w:firstLine="708"/>
        <w:jc w:val="both"/>
      </w:pPr>
    </w:p>
    <w:p w:rsidR="00A60082" w:rsidRDefault="00A60082" w:rsidP="00A60082">
      <w:pPr>
        <w:autoSpaceDE w:val="0"/>
        <w:autoSpaceDN w:val="0"/>
        <w:adjustRightInd w:val="0"/>
        <w:spacing w:before="0" w:beforeAutospacing="0"/>
        <w:ind w:firstLine="708"/>
        <w:jc w:val="right"/>
      </w:pPr>
      <w:r>
        <w:t xml:space="preserve">Christophe </w:t>
      </w:r>
      <w:proofErr w:type="spellStart"/>
      <w:r>
        <w:t>Caëlen</w:t>
      </w:r>
      <w:proofErr w:type="spellEnd"/>
    </w:p>
    <w:p w:rsidR="00A60082" w:rsidRDefault="00A60082" w:rsidP="00A60082">
      <w:pPr>
        <w:autoSpaceDE w:val="0"/>
        <w:autoSpaceDN w:val="0"/>
        <w:adjustRightInd w:val="0"/>
        <w:spacing w:before="0" w:beforeAutospacing="0"/>
        <w:ind w:firstLine="708"/>
        <w:jc w:val="right"/>
      </w:pPr>
      <w:r>
        <w:t xml:space="preserve">Baptiste </w:t>
      </w:r>
      <w:proofErr w:type="spellStart"/>
      <w:r>
        <w:t>Hebben</w:t>
      </w:r>
      <w:proofErr w:type="spellEnd"/>
    </w:p>
    <w:p w:rsidR="00A60082" w:rsidRDefault="00A60082" w:rsidP="00A60082">
      <w:pPr>
        <w:autoSpaceDE w:val="0"/>
        <w:autoSpaceDN w:val="0"/>
        <w:adjustRightInd w:val="0"/>
        <w:spacing w:before="0" w:beforeAutospacing="0"/>
        <w:ind w:firstLine="708"/>
        <w:jc w:val="right"/>
      </w:pPr>
      <w:r>
        <w:t>Professeurs de mathématiques au collège Lucie Aubrac de Dunkerque</w:t>
      </w:r>
    </w:p>
    <w:sectPr w:rsidR="00A60082" w:rsidSect="00F66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3B2" w:rsidRDefault="00ED13B2" w:rsidP="00C7754A">
      <w:pPr>
        <w:spacing w:before="0"/>
      </w:pPr>
      <w:r>
        <w:separator/>
      </w:r>
    </w:p>
  </w:endnote>
  <w:endnote w:type="continuationSeparator" w:id="0">
    <w:p w:rsidR="00ED13B2" w:rsidRDefault="00ED13B2" w:rsidP="00C7754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3B2" w:rsidRDefault="00ED13B2" w:rsidP="00C7754A">
      <w:pPr>
        <w:spacing w:before="0"/>
      </w:pPr>
      <w:r>
        <w:separator/>
      </w:r>
    </w:p>
  </w:footnote>
  <w:footnote w:type="continuationSeparator" w:id="0">
    <w:p w:rsidR="00ED13B2" w:rsidRDefault="00ED13B2" w:rsidP="00C7754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AF6789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6766"/>
    <w:rsid w:val="00021A10"/>
    <w:rsid w:val="00071362"/>
    <w:rsid w:val="00084483"/>
    <w:rsid w:val="000D3A80"/>
    <w:rsid w:val="00120488"/>
    <w:rsid w:val="0015665B"/>
    <w:rsid w:val="001D7632"/>
    <w:rsid w:val="001F6B67"/>
    <w:rsid w:val="002431EA"/>
    <w:rsid w:val="002A08C4"/>
    <w:rsid w:val="002B59D6"/>
    <w:rsid w:val="00306FEE"/>
    <w:rsid w:val="00310D3E"/>
    <w:rsid w:val="00327799"/>
    <w:rsid w:val="00384C7B"/>
    <w:rsid w:val="003C5696"/>
    <w:rsid w:val="003D68AD"/>
    <w:rsid w:val="003E0E42"/>
    <w:rsid w:val="004A64FC"/>
    <w:rsid w:val="004D7512"/>
    <w:rsid w:val="00526766"/>
    <w:rsid w:val="00541CAB"/>
    <w:rsid w:val="005A34C0"/>
    <w:rsid w:val="005B1D4D"/>
    <w:rsid w:val="005D628A"/>
    <w:rsid w:val="005D6783"/>
    <w:rsid w:val="00641AFE"/>
    <w:rsid w:val="006456A7"/>
    <w:rsid w:val="00665198"/>
    <w:rsid w:val="00672C27"/>
    <w:rsid w:val="00677730"/>
    <w:rsid w:val="00683DDC"/>
    <w:rsid w:val="00694057"/>
    <w:rsid w:val="006A5908"/>
    <w:rsid w:val="007469E6"/>
    <w:rsid w:val="00762EE7"/>
    <w:rsid w:val="00773030"/>
    <w:rsid w:val="0077587E"/>
    <w:rsid w:val="007808B9"/>
    <w:rsid w:val="00791E09"/>
    <w:rsid w:val="007C5341"/>
    <w:rsid w:val="007E59B5"/>
    <w:rsid w:val="0084342D"/>
    <w:rsid w:val="00855584"/>
    <w:rsid w:val="00861E2F"/>
    <w:rsid w:val="008C6CE0"/>
    <w:rsid w:val="008D7087"/>
    <w:rsid w:val="00926768"/>
    <w:rsid w:val="00945919"/>
    <w:rsid w:val="00972712"/>
    <w:rsid w:val="009771E6"/>
    <w:rsid w:val="009A1487"/>
    <w:rsid w:val="00A57A7C"/>
    <w:rsid w:val="00A60082"/>
    <w:rsid w:val="00A67ABB"/>
    <w:rsid w:val="00A83D63"/>
    <w:rsid w:val="00B02280"/>
    <w:rsid w:val="00B07298"/>
    <w:rsid w:val="00B53DD4"/>
    <w:rsid w:val="00B6512C"/>
    <w:rsid w:val="00B664C6"/>
    <w:rsid w:val="00BC22ED"/>
    <w:rsid w:val="00BF4157"/>
    <w:rsid w:val="00C13BCB"/>
    <w:rsid w:val="00C24111"/>
    <w:rsid w:val="00C65145"/>
    <w:rsid w:val="00C7754A"/>
    <w:rsid w:val="00C81630"/>
    <w:rsid w:val="00C97AC3"/>
    <w:rsid w:val="00D54070"/>
    <w:rsid w:val="00D62A0F"/>
    <w:rsid w:val="00E00E83"/>
    <w:rsid w:val="00E10AD3"/>
    <w:rsid w:val="00E81DE7"/>
    <w:rsid w:val="00EA290F"/>
    <w:rsid w:val="00EB3638"/>
    <w:rsid w:val="00ED13B2"/>
    <w:rsid w:val="00F20AE8"/>
    <w:rsid w:val="00F33A4E"/>
    <w:rsid w:val="00F43057"/>
    <w:rsid w:val="00F5069B"/>
    <w:rsid w:val="00F66826"/>
    <w:rsid w:val="00FE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8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0E4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E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7754A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C7754A"/>
  </w:style>
  <w:style w:type="paragraph" w:styleId="Pieddepage">
    <w:name w:val="footer"/>
    <w:basedOn w:val="Normal"/>
    <w:link w:val="PieddepageCar"/>
    <w:uiPriority w:val="99"/>
    <w:unhideWhenUsed/>
    <w:rsid w:val="00C7754A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C7754A"/>
  </w:style>
  <w:style w:type="character" w:styleId="Marquedecommentaire">
    <w:name w:val="annotation reference"/>
    <w:basedOn w:val="Policepardfaut"/>
    <w:uiPriority w:val="99"/>
    <w:semiHidden/>
    <w:unhideWhenUsed/>
    <w:rsid w:val="005D62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628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628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628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628A"/>
    <w:rPr>
      <w:b/>
      <w:bCs/>
      <w:sz w:val="20"/>
      <w:szCs w:val="20"/>
    </w:rPr>
  </w:style>
  <w:style w:type="paragraph" w:styleId="Listepuces">
    <w:name w:val="List Bullet"/>
    <w:basedOn w:val="Normal"/>
    <w:uiPriority w:val="99"/>
    <w:unhideWhenUsed/>
    <w:rsid w:val="00791E09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8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0E4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E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7754A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C7754A"/>
  </w:style>
  <w:style w:type="paragraph" w:styleId="Pieddepage">
    <w:name w:val="footer"/>
    <w:basedOn w:val="Normal"/>
    <w:link w:val="PieddepageCar"/>
    <w:uiPriority w:val="99"/>
    <w:unhideWhenUsed/>
    <w:rsid w:val="00C7754A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C77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774</Words>
  <Characters>4261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HEBBEN</dc:creator>
  <cp:lastModifiedBy>master</cp:lastModifiedBy>
  <cp:revision>3</cp:revision>
  <dcterms:created xsi:type="dcterms:W3CDTF">2014-04-21T13:25:00Z</dcterms:created>
  <dcterms:modified xsi:type="dcterms:W3CDTF">2014-04-21T13:35:00Z</dcterms:modified>
</cp:coreProperties>
</file>